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DC7D" w14:textId="77777777" w:rsidR="00F7731B" w:rsidRPr="00F970B2" w:rsidRDefault="00F7731B" w:rsidP="00F970B2">
      <w:pPr>
        <w:spacing w:line="480" w:lineRule="auto"/>
        <w:jc w:val="center"/>
        <w:rPr>
          <w:b/>
          <w:bCs/>
          <w:sz w:val="28"/>
          <w:szCs w:val="28"/>
        </w:rPr>
      </w:pPr>
      <w:r w:rsidRPr="00F970B2">
        <w:rPr>
          <w:b/>
          <w:bCs/>
          <w:sz w:val="28"/>
          <w:szCs w:val="28"/>
        </w:rPr>
        <w:t>Le troisième secret de Fatima et la fin des temps</w:t>
      </w:r>
    </w:p>
    <w:p w14:paraId="595FA82F" w14:textId="77777777" w:rsidR="00F90BD6" w:rsidRPr="00F970B2" w:rsidRDefault="00F90BD6" w:rsidP="00F970B2">
      <w:pPr>
        <w:spacing w:line="480" w:lineRule="auto"/>
        <w:rPr>
          <w:sz w:val="28"/>
          <w:szCs w:val="28"/>
        </w:rPr>
      </w:pPr>
    </w:p>
    <w:p w14:paraId="366F117F" w14:textId="2E34AE22" w:rsidR="00F7731B" w:rsidRPr="0038660D" w:rsidRDefault="00F7731B" w:rsidP="00F970B2">
      <w:pPr>
        <w:spacing w:line="480" w:lineRule="auto"/>
        <w:rPr>
          <w:b/>
          <w:bCs/>
          <w:sz w:val="28"/>
          <w:szCs w:val="28"/>
        </w:rPr>
      </w:pPr>
      <w:r w:rsidRPr="0038660D">
        <w:rPr>
          <w:b/>
          <w:bCs/>
          <w:sz w:val="28"/>
          <w:szCs w:val="28"/>
        </w:rPr>
        <w:t>Vidéo 3 / 4 :</w:t>
      </w:r>
      <w:r w:rsidR="005A2F89" w:rsidRPr="0038660D">
        <w:rPr>
          <w:b/>
          <w:bCs/>
          <w:sz w:val="28"/>
          <w:szCs w:val="28"/>
        </w:rPr>
        <w:t xml:space="preserve"> </w:t>
      </w:r>
      <w:r w:rsidR="00D05117" w:rsidRPr="0038660D">
        <w:rPr>
          <w:b/>
          <w:bCs/>
          <w:sz w:val="28"/>
          <w:szCs w:val="28"/>
        </w:rPr>
        <w:t>3ième</w:t>
      </w:r>
      <w:r w:rsidR="00F24C85" w:rsidRPr="0038660D">
        <w:rPr>
          <w:b/>
          <w:bCs/>
          <w:sz w:val="28"/>
          <w:szCs w:val="28"/>
        </w:rPr>
        <w:t xml:space="preserve"> secret de Fatima</w:t>
      </w:r>
      <w:r w:rsidR="00D05117" w:rsidRPr="0038660D">
        <w:rPr>
          <w:b/>
          <w:bCs/>
          <w:sz w:val="28"/>
          <w:szCs w:val="28"/>
        </w:rPr>
        <w:t> : les parties du secret dévoilées.</w:t>
      </w:r>
    </w:p>
    <w:p w14:paraId="1DAA0F0D" w14:textId="50593BD3" w:rsidR="0087329F" w:rsidRPr="00F970B2" w:rsidRDefault="0087329F" w:rsidP="00F970B2">
      <w:pPr>
        <w:spacing w:before="120" w:after="120" w:line="480" w:lineRule="auto"/>
        <w:jc w:val="both"/>
        <w:rPr>
          <w:sz w:val="28"/>
          <w:szCs w:val="28"/>
        </w:rPr>
      </w:pPr>
      <w:r w:rsidRPr="00F970B2">
        <w:rPr>
          <w:sz w:val="28"/>
          <w:szCs w:val="28"/>
        </w:rPr>
        <w:t xml:space="preserve">Bonjour et bienvenue sur « La Grande Mission avec Marie », la chaîne pour une évangélisation de terrain. </w:t>
      </w:r>
    </w:p>
    <w:p w14:paraId="5B72BDF3" w14:textId="21378641" w:rsidR="007416B6" w:rsidRPr="00F970B2" w:rsidRDefault="0087329F" w:rsidP="00F970B2">
      <w:pPr>
        <w:spacing w:line="480" w:lineRule="auto"/>
        <w:jc w:val="both"/>
        <w:rPr>
          <w:sz w:val="28"/>
          <w:szCs w:val="28"/>
        </w:rPr>
      </w:pPr>
      <w:r w:rsidRPr="00F970B2">
        <w:rPr>
          <w:sz w:val="28"/>
          <w:szCs w:val="28"/>
        </w:rPr>
        <w:t>D</w:t>
      </w:r>
      <w:r w:rsidR="00E64DAC" w:rsidRPr="00F970B2">
        <w:rPr>
          <w:sz w:val="28"/>
          <w:szCs w:val="28"/>
        </w:rPr>
        <w:t xml:space="preserve">ans cette troisième vidéo sur le troisième secret de Fatima, </w:t>
      </w:r>
      <w:r w:rsidR="0066107C">
        <w:rPr>
          <w:sz w:val="28"/>
          <w:szCs w:val="28"/>
        </w:rPr>
        <w:t xml:space="preserve">nous sortons </w:t>
      </w:r>
      <w:r w:rsidR="00F74FF9" w:rsidRPr="00F970B2">
        <w:rPr>
          <w:sz w:val="28"/>
          <w:szCs w:val="28"/>
        </w:rPr>
        <w:t xml:space="preserve">du contexte historique </w:t>
      </w:r>
      <w:r w:rsidR="003672A2" w:rsidRPr="00F970B2">
        <w:rPr>
          <w:sz w:val="28"/>
          <w:szCs w:val="28"/>
        </w:rPr>
        <w:t xml:space="preserve">et prophétique </w:t>
      </w:r>
      <w:r w:rsidR="00F74FF9" w:rsidRPr="00F970B2">
        <w:rPr>
          <w:sz w:val="28"/>
          <w:szCs w:val="28"/>
        </w:rPr>
        <w:t>du secret</w:t>
      </w:r>
      <w:r w:rsidR="003672A2" w:rsidRPr="00F970B2">
        <w:rPr>
          <w:sz w:val="28"/>
          <w:szCs w:val="28"/>
        </w:rPr>
        <w:t>,</w:t>
      </w:r>
      <w:r w:rsidR="00F21267" w:rsidRPr="00F970B2">
        <w:rPr>
          <w:sz w:val="28"/>
          <w:szCs w:val="28"/>
        </w:rPr>
        <w:t xml:space="preserve"> </w:t>
      </w:r>
      <w:r w:rsidR="005270B9">
        <w:rPr>
          <w:sz w:val="28"/>
          <w:szCs w:val="28"/>
        </w:rPr>
        <w:t>pour entrer dans</w:t>
      </w:r>
      <w:r w:rsidR="00F21267" w:rsidRPr="00F970B2">
        <w:rPr>
          <w:sz w:val="28"/>
          <w:szCs w:val="28"/>
        </w:rPr>
        <w:t xml:space="preserve"> son contenu</w:t>
      </w:r>
      <w:r w:rsidR="00D2737D" w:rsidRPr="00F970B2">
        <w:rPr>
          <w:sz w:val="28"/>
          <w:szCs w:val="28"/>
        </w:rPr>
        <w:t>, pour ce qu’on peut en connaître.</w:t>
      </w:r>
      <w:r w:rsidR="005270B9">
        <w:rPr>
          <w:sz w:val="28"/>
          <w:szCs w:val="28"/>
        </w:rPr>
        <w:t xml:space="preserve"> Et nous allons voir que ce contenu </w:t>
      </w:r>
      <w:r w:rsidR="00297C28">
        <w:rPr>
          <w:sz w:val="28"/>
          <w:szCs w:val="28"/>
        </w:rPr>
        <w:t>pourrait bien annoncer l’apocalypse pour une période proche de la nôtre.</w:t>
      </w:r>
    </w:p>
    <w:p w14:paraId="7C6BA11E" w14:textId="76C7FB60" w:rsidR="006D067D" w:rsidRPr="00F970B2" w:rsidRDefault="00655ED6" w:rsidP="00F970B2">
      <w:pPr>
        <w:spacing w:line="480" w:lineRule="auto"/>
        <w:jc w:val="both"/>
        <w:rPr>
          <w:sz w:val="28"/>
          <w:szCs w:val="28"/>
        </w:rPr>
      </w:pPr>
      <w:r w:rsidRPr="00F970B2">
        <w:rPr>
          <w:sz w:val="28"/>
          <w:szCs w:val="28"/>
        </w:rPr>
        <w:t>Nous avons déjà vu dans les autres vidéos de cette série, que l</w:t>
      </w:r>
      <w:r w:rsidR="006D067D" w:rsidRPr="00F970B2">
        <w:rPr>
          <w:sz w:val="28"/>
          <w:szCs w:val="28"/>
        </w:rPr>
        <w:t xml:space="preserve">e </w:t>
      </w:r>
      <w:r w:rsidR="00152DC0" w:rsidRPr="00F970B2">
        <w:rPr>
          <w:sz w:val="28"/>
          <w:szCs w:val="28"/>
        </w:rPr>
        <w:t>« </w:t>
      </w:r>
      <w:r w:rsidR="006D067D" w:rsidRPr="00F970B2">
        <w:rPr>
          <w:sz w:val="28"/>
          <w:szCs w:val="28"/>
        </w:rPr>
        <w:t>vrai</w:t>
      </w:r>
      <w:r w:rsidR="00152DC0" w:rsidRPr="00F970B2">
        <w:rPr>
          <w:sz w:val="28"/>
          <w:szCs w:val="28"/>
        </w:rPr>
        <w:t> », entre guillemets,</w:t>
      </w:r>
      <w:r w:rsidR="006D067D" w:rsidRPr="00F970B2">
        <w:rPr>
          <w:sz w:val="28"/>
          <w:szCs w:val="28"/>
        </w:rPr>
        <w:t xml:space="preserve"> troisième secret de Fatima </w:t>
      </w:r>
      <w:r w:rsidR="00380202">
        <w:rPr>
          <w:sz w:val="28"/>
          <w:szCs w:val="28"/>
        </w:rPr>
        <w:t>était</w:t>
      </w:r>
      <w:r w:rsidR="00152DC0" w:rsidRPr="00F970B2">
        <w:rPr>
          <w:sz w:val="28"/>
          <w:szCs w:val="28"/>
        </w:rPr>
        <w:t xml:space="preserve"> lié à</w:t>
      </w:r>
      <w:r w:rsidR="006D067D" w:rsidRPr="00F970B2">
        <w:rPr>
          <w:sz w:val="28"/>
          <w:szCs w:val="28"/>
        </w:rPr>
        <w:t xml:space="preserve"> la grande Apostasie au sommet de l’Eglise </w:t>
      </w:r>
      <w:r w:rsidR="00152DC0" w:rsidRPr="00F970B2">
        <w:rPr>
          <w:sz w:val="28"/>
          <w:szCs w:val="28"/>
        </w:rPr>
        <w:t>catholique</w:t>
      </w:r>
      <w:r w:rsidR="0059454D" w:rsidRPr="00F970B2">
        <w:rPr>
          <w:sz w:val="28"/>
          <w:szCs w:val="28"/>
        </w:rPr>
        <w:t xml:space="preserve">, </w:t>
      </w:r>
      <w:r w:rsidR="00380202">
        <w:rPr>
          <w:sz w:val="28"/>
          <w:szCs w:val="28"/>
        </w:rPr>
        <w:t>et</w:t>
      </w:r>
      <w:r w:rsidR="0059454D" w:rsidRPr="00F970B2">
        <w:rPr>
          <w:sz w:val="28"/>
          <w:szCs w:val="28"/>
        </w:rPr>
        <w:t xml:space="preserve"> dans le reste de la société.</w:t>
      </w:r>
    </w:p>
    <w:p w14:paraId="4810ECD1" w14:textId="77777777" w:rsidR="006D067D" w:rsidRPr="00F970B2" w:rsidRDefault="006D067D" w:rsidP="00F970B2">
      <w:pPr>
        <w:spacing w:line="480" w:lineRule="auto"/>
        <w:jc w:val="both"/>
        <w:rPr>
          <w:sz w:val="28"/>
          <w:szCs w:val="28"/>
        </w:rPr>
      </w:pPr>
    </w:p>
    <w:p w14:paraId="1C22C71A" w14:textId="6C3F9C8C" w:rsidR="00B65DF8" w:rsidRPr="00F970B2" w:rsidRDefault="00B65DF8" w:rsidP="00F970B2">
      <w:pPr>
        <w:spacing w:line="480" w:lineRule="auto"/>
        <w:jc w:val="both"/>
        <w:rPr>
          <w:sz w:val="28"/>
          <w:szCs w:val="28"/>
        </w:rPr>
      </w:pPr>
      <w:r w:rsidRPr="00F970B2">
        <w:rPr>
          <w:sz w:val="28"/>
          <w:szCs w:val="28"/>
        </w:rPr>
        <w:t>La déchristianisation massive de la société</w:t>
      </w:r>
      <w:r w:rsidR="00380202">
        <w:rPr>
          <w:sz w:val="28"/>
          <w:szCs w:val="28"/>
        </w:rPr>
        <w:t xml:space="preserve"> est arrivée en occident</w:t>
      </w:r>
      <w:r w:rsidRPr="00F970B2">
        <w:rPr>
          <w:sz w:val="28"/>
          <w:szCs w:val="28"/>
        </w:rPr>
        <w:t xml:space="preserve"> à partir de la fin du 19</w:t>
      </w:r>
      <w:r w:rsidRPr="00F970B2">
        <w:rPr>
          <w:sz w:val="28"/>
          <w:szCs w:val="28"/>
          <w:vertAlign w:val="superscript"/>
        </w:rPr>
        <w:t>ième</w:t>
      </w:r>
      <w:r w:rsidRPr="00F970B2">
        <w:rPr>
          <w:sz w:val="28"/>
          <w:szCs w:val="28"/>
        </w:rPr>
        <w:t xml:space="preserve"> siècle</w:t>
      </w:r>
      <w:r w:rsidR="00B92F4A" w:rsidRPr="00F970B2">
        <w:rPr>
          <w:sz w:val="28"/>
          <w:szCs w:val="28"/>
        </w:rPr>
        <w:t>, et encore plus après mai 68</w:t>
      </w:r>
      <w:r w:rsidR="001A2BE2">
        <w:rPr>
          <w:sz w:val="28"/>
          <w:szCs w:val="28"/>
        </w:rPr>
        <w:t>. Elle</w:t>
      </w:r>
      <w:r w:rsidR="00B92F4A" w:rsidRPr="00F970B2">
        <w:rPr>
          <w:sz w:val="28"/>
          <w:szCs w:val="28"/>
        </w:rPr>
        <w:t xml:space="preserve"> confirme la prophétie</w:t>
      </w:r>
      <w:r w:rsidR="00A24F42" w:rsidRPr="00F970B2">
        <w:rPr>
          <w:sz w:val="28"/>
          <w:szCs w:val="28"/>
        </w:rPr>
        <w:t xml:space="preserve"> sur la Grande Apostasie </w:t>
      </w:r>
      <w:r w:rsidR="00A12648" w:rsidRPr="00F970B2">
        <w:rPr>
          <w:sz w:val="28"/>
          <w:szCs w:val="28"/>
        </w:rPr>
        <w:t>comme signe annonciateur de la fin des temps</w:t>
      </w:r>
      <w:r w:rsidR="001A2BE2">
        <w:rPr>
          <w:sz w:val="28"/>
          <w:szCs w:val="28"/>
        </w:rPr>
        <w:t>,</w:t>
      </w:r>
      <w:r w:rsidR="00A12648" w:rsidRPr="00F970B2">
        <w:rPr>
          <w:sz w:val="28"/>
          <w:szCs w:val="28"/>
        </w:rPr>
        <w:t xml:space="preserve"> dans la tradition chrétienne.</w:t>
      </w:r>
    </w:p>
    <w:p w14:paraId="23666B15" w14:textId="163B268A" w:rsidR="002612AF" w:rsidRPr="00F970B2" w:rsidRDefault="002612AF" w:rsidP="00F970B2">
      <w:pPr>
        <w:spacing w:line="480" w:lineRule="auto"/>
        <w:jc w:val="both"/>
        <w:rPr>
          <w:sz w:val="28"/>
          <w:szCs w:val="28"/>
        </w:rPr>
      </w:pPr>
      <w:r w:rsidRPr="00F970B2">
        <w:rPr>
          <w:sz w:val="28"/>
          <w:szCs w:val="28"/>
        </w:rPr>
        <w:t>Le très contesté concile Vatican 2</w:t>
      </w:r>
      <w:r w:rsidR="00977968" w:rsidRPr="00F970B2">
        <w:rPr>
          <w:sz w:val="28"/>
          <w:szCs w:val="28"/>
        </w:rPr>
        <w:t xml:space="preserve"> est</w:t>
      </w:r>
      <w:r w:rsidRPr="00F970B2">
        <w:rPr>
          <w:sz w:val="28"/>
          <w:szCs w:val="28"/>
        </w:rPr>
        <w:t xml:space="preserve"> unanimement présenté comme le 1789 de l’Eglise catholique, c’est-à-dire comme une révolution</w:t>
      </w:r>
      <w:r w:rsidR="00977968" w:rsidRPr="00F970B2">
        <w:rPr>
          <w:sz w:val="28"/>
          <w:szCs w:val="28"/>
        </w:rPr>
        <w:t>. Et il</w:t>
      </w:r>
      <w:r w:rsidRPr="00F970B2">
        <w:rPr>
          <w:sz w:val="28"/>
          <w:szCs w:val="28"/>
        </w:rPr>
        <w:t xml:space="preserve"> </w:t>
      </w:r>
      <w:r w:rsidR="00977968" w:rsidRPr="00F970B2">
        <w:rPr>
          <w:sz w:val="28"/>
          <w:szCs w:val="28"/>
        </w:rPr>
        <w:t xml:space="preserve">a </w:t>
      </w:r>
      <w:r w:rsidR="00977968" w:rsidRPr="00F970B2">
        <w:rPr>
          <w:sz w:val="28"/>
          <w:szCs w:val="28"/>
        </w:rPr>
        <w:lastRenderedPageBreak/>
        <w:t>coïncidé avec</w:t>
      </w:r>
      <w:r w:rsidRPr="00F970B2">
        <w:rPr>
          <w:sz w:val="28"/>
          <w:szCs w:val="28"/>
        </w:rPr>
        <w:t xml:space="preserve"> cette Grande Apostasie</w:t>
      </w:r>
      <w:r w:rsidR="00977968" w:rsidRPr="00F970B2">
        <w:rPr>
          <w:sz w:val="28"/>
          <w:szCs w:val="28"/>
        </w:rPr>
        <w:t xml:space="preserve"> qui a culminé dans l</w:t>
      </w:r>
      <w:r w:rsidR="00F60F35" w:rsidRPr="00F970B2">
        <w:rPr>
          <w:sz w:val="28"/>
          <w:szCs w:val="28"/>
        </w:rPr>
        <w:t>a période de mai 68</w:t>
      </w:r>
      <w:r w:rsidRPr="00F970B2">
        <w:rPr>
          <w:sz w:val="28"/>
          <w:szCs w:val="28"/>
        </w:rPr>
        <w:t>.</w:t>
      </w:r>
      <w:r w:rsidR="0075176A" w:rsidRPr="00F970B2">
        <w:rPr>
          <w:sz w:val="28"/>
          <w:szCs w:val="28"/>
        </w:rPr>
        <w:t xml:space="preserve"> </w:t>
      </w:r>
      <w:r w:rsidR="006D3235" w:rsidRPr="00F970B2">
        <w:rPr>
          <w:sz w:val="28"/>
          <w:szCs w:val="28"/>
        </w:rPr>
        <w:t xml:space="preserve">Il est donc la </w:t>
      </w:r>
      <w:r w:rsidR="0021177C" w:rsidRPr="00F970B2">
        <w:rPr>
          <w:sz w:val="28"/>
          <w:szCs w:val="28"/>
        </w:rPr>
        <w:t xml:space="preserve">cause </w:t>
      </w:r>
      <w:r w:rsidR="006D3235" w:rsidRPr="00F970B2">
        <w:rPr>
          <w:sz w:val="28"/>
          <w:szCs w:val="28"/>
        </w:rPr>
        <w:t xml:space="preserve">ou une des causes possibles de </w:t>
      </w:r>
      <w:r w:rsidR="00FA3CD1" w:rsidRPr="00F970B2">
        <w:rPr>
          <w:sz w:val="28"/>
          <w:szCs w:val="28"/>
        </w:rPr>
        <w:t xml:space="preserve">l’accélération de la déchristianisation de l’occident. </w:t>
      </w:r>
      <w:r w:rsidR="0075176A" w:rsidRPr="00F970B2">
        <w:rPr>
          <w:sz w:val="28"/>
          <w:szCs w:val="28"/>
        </w:rPr>
        <w:t xml:space="preserve">Plus que </w:t>
      </w:r>
      <w:r w:rsidR="00FA3CD1" w:rsidRPr="00F970B2">
        <w:rPr>
          <w:sz w:val="28"/>
          <w:szCs w:val="28"/>
        </w:rPr>
        <w:t xml:space="preserve">le </w:t>
      </w:r>
      <w:r w:rsidR="0075176A" w:rsidRPr="00F970B2">
        <w:rPr>
          <w:sz w:val="28"/>
          <w:szCs w:val="28"/>
        </w:rPr>
        <w:t>contenu théologique</w:t>
      </w:r>
      <w:r w:rsidR="00FA3CD1" w:rsidRPr="00F970B2">
        <w:rPr>
          <w:sz w:val="28"/>
          <w:szCs w:val="28"/>
        </w:rPr>
        <w:t xml:space="preserve"> du concile</w:t>
      </w:r>
      <w:r w:rsidR="0075176A" w:rsidRPr="00F970B2">
        <w:rPr>
          <w:sz w:val="28"/>
          <w:szCs w:val="28"/>
        </w:rPr>
        <w:t xml:space="preserve">, </w:t>
      </w:r>
      <w:r w:rsidR="00320EF0" w:rsidRPr="00F970B2">
        <w:rPr>
          <w:sz w:val="28"/>
          <w:szCs w:val="28"/>
        </w:rPr>
        <w:t xml:space="preserve">ce qui pose problème, </w:t>
      </w:r>
      <w:r w:rsidR="0075176A" w:rsidRPr="00F970B2">
        <w:rPr>
          <w:sz w:val="28"/>
          <w:szCs w:val="28"/>
        </w:rPr>
        <w:t xml:space="preserve">c’est </w:t>
      </w:r>
      <w:r w:rsidR="00F60F35" w:rsidRPr="00F970B2">
        <w:rPr>
          <w:sz w:val="28"/>
          <w:szCs w:val="28"/>
        </w:rPr>
        <w:t xml:space="preserve">probablement, ou aussi, </w:t>
      </w:r>
      <w:r w:rsidR="00FA3CD1" w:rsidRPr="00F970B2">
        <w:rPr>
          <w:sz w:val="28"/>
          <w:szCs w:val="28"/>
        </w:rPr>
        <w:t>s</w:t>
      </w:r>
      <w:r w:rsidR="0075176A" w:rsidRPr="00F970B2">
        <w:rPr>
          <w:sz w:val="28"/>
          <w:szCs w:val="28"/>
        </w:rPr>
        <w:t xml:space="preserve">a manipulation par des ennemis de l’Eglise infiltrés </w:t>
      </w:r>
      <w:r w:rsidR="002D258A" w:rsidRPr="00F970B2">
        <w:rPr>
          <w:sz w:val="28"/>
          <w:szCs w:val="28"/>
        </w:rPr>
        <w:t>au Vatica</w:t>
      </w:r>
      <w:r w:rsidR="00A11D3F" w:rsidRPr="00F970B2">
        <w:rPr>
          <w:sz w:val="28"/>
          <w:szCs w:val="28"/>
        </w:rPr>
        <w:t>n</w:t>
      </w:r>
      <w:r w:rsidR="002D258A" w:rsidRPr="00F970B2">
        <w:rPr>
          <w:sz w:val="28"/>
          <w:szCs w:val="28"/>
        </w:rPr>
        <w:t>.</w:t>
      </w:r>
    </w:p>
    <w:p w14:paraId="2D88054E" w14:textId="1ADBF664" w:rsidR="002612AF" w:rsidRPr="00F970B2" w:rsidRDefault="002C7EB1" w:rsidP="00F970B2">
      <w:pPr>
        <w:spacing w:before="120" w:after="120" w:line="480" w:lineRule="auto"/>
        <w:jc w:val="both"/>
        <w:rPr>
          <w:sz w:val="28"/>
          <w:szCs w:val="28"/>
        </w:rPr>
      </w:pPr>
      <w:r w:rsidRPr="00F970B2">
        <w:rPr>
          <w:sz w:val="28"/>
          <w:szCs w:val="28"/>
        </w:rPr>
        <w:t>Enfin, l</w:t>
      </w:r>
      <w:r w:rsidR="006D067D" w:rsidRPr="00F970B2">
        <w:rPr>
          <w:sz w:val="28"/>
          <w:szCs w:val="28"/>
        </w:rPr>
        <w:t xml:space="preserve">e refus de plusieurs papes de dévoiler le troisième secret de Fatima </w:t>
      </w:r>
      <w:r w:rsidR="000A5794">
        <w:rPr>
          <w:sz w:val="28"/>
          <w:szCs w:val="28"/>
        </w:rPr>
        <w:t>est suspect. Il faut</w:t>
      </w:r>
      <w:r w:rsidR="00CC1C51">
        <w:rPr>
          <w:sz w:val="28"/>
          <w:szCs w:val="28"/>
        </w:rPr>
        <w:t xml:space="preserve"> quand même oser se permettre de</w:t>
      </w:r>
      <w:r w:rsidR="006D067D" w:rsidRPr="00F970B2">
        <w:rPr>
          <w:sz w:val="28"/>
          <w:szCs w:val="28"/>
        </w:rPr>
        <w:t xml:space="preserve"> mépriser la demande de </w:t>
      </w:r>
      <w:r w:rsidR="00FF06CE" w:rsidRPr="00F970B2">
        <w:rPr>
          <w:sz w:val="28"/>
          <w:szCs w:val="28"/>
        </w:rPr>
        <w:t>la sainte vierge</w:t>
      </w:r>
      <w:r w:rsidR="00CC1C51">
        <w:rPr>
          <w:sz w:val="28"/>
          <w:szCs w:val="28"/>
        </w:rPr>
        <w:t xml:space="preserve">. Cela </w:t>
      </w:r>
      <w:r w:rsidR="001B2D44">
        <w:rPr>
          <w:sz w:val="28"/>
          <w:szCs w:val="28"/>
        </w:rPr>
        <w:t>donne</w:t>
      </w:r>
      <w:r w:rsidR="006D067D" w:rsidRPr="00F970B2">
        <w:rPr>
          <w:sz w:val="28"/>
          <w:szCs w:val="28"/>
        </w:rPr>
        <w:t xml:space="preserve"> </w:t>
      </w:r>
      <w:r w:rsidR="001B2D44">
        <w:rPr>
          <w:sz w:val="28"/>
          <w:szCs w:val="28"/>
        </w:rPr>
        <w:t>à</w:t>
      </w:r>
      <w:r w:rsidR="008A4B46" w:rsidRPr="00F970B2">
        <w:rPr>
          <w:sz w:val="28"/>
          <w:szCs w:val="28"/>
        </w:rPr>
        <w:t xml:space="preserve"> penser </w:t>
      </w:r>
      <w:r w:rsidR="00C03705" w:rsidRPr="00F970B2">
        <w:rPr>
          <w:sz w:val="28"/>
          <w:szCs w:val="28"/>
        </w:rPr>
        <w:t>que ce secret annonçait</w:t>
      </w:r>
      <w:r w:rsidR="00FF06CE" w:rsidRPr="00F970B2">
        <w:rPr>
          <w:sz w:val="28"/>
          <w:szCs w:val="28"/>
        </w:rPr>
        <w:t xml:space="preserve"> quelque chose de très gênant pour le Vatican : </w:t>
      </w:r>
      <w:r w:rsidR="00185123" w:rsidRPr="00F970B2">
        <w:rPr>
          <w:sz w:val="28"/>
          <w:szCs w:val="28"/>
        </w:rPr>
        <w:t>à savoir</w:t>
      </w:r>
      <w:r w:rsidR="00C03705" w:rsidRPr="00F970B2">
        <w:rPr>
          <w:sz w:val="28"/>
          <w:szCs w:val="28"/>
        </w:rPr>
        <w:t xml:space="preserve"> la Grande </w:t>
      </w:r>
      <w:r w:rsidR="00497766" w:rsidRPr="00F970B2">
        <w:rPr>
          <w:sz w:val="28"/>
          <w:szCs w:val="28"/>
        </w:rPr>
        <w:t>A</w:t>
      </w:r>
      <w:r w:rsidR="00C03705" w:rsidRPr="00F970B2">
        <w:rPr>
          <w:sz w:val="28"/>
          <w:szCs w:val="28"/>
        </w:rPr>
        <w:t>postasie</w:t>
      </w:r>
      <w:r w:rsidR="00185123" w:rsidRPr="00F970B2">
        <w:rPr>
          <w:sz w:val="28"/>
          <w:szCs w:val="28"/>
        </w:rPr>
        <w:t xml:space="preserve"> d’une partie </w:t>
      </w:r>
      <w:r w:rsidR="001B2D44">
        <w:rPr>
          <w:sz w:val="28"/>
          <w:szCs w:val="28"/>
        </w:rPr>
        <w:t>du Vatican lui-même.</w:t>
      </w:r>
      <w:r w:rsidR="00C03705" w:rsidRPr="00F970B2">
        <w:rPr>
          <w:sz w:val="28"/>
          <w:szCs w:val="28"/>
        </w:rPr>
        <w:t xml:space="preserve"> </w:t>
      </w:r>
    </w:p>
    <w:p w14:paraId="4C59DD93" w14:textId="1661438A" w:rsidR="006D067D" w:rsidRPr="00F970B2" w:rsidRDefault="00185123" w:rsidP="00F970B2">
      <w:pPr>
        <w:spacing w:before="120" w:after="120" w:line="480" w:lineRule="auto"/>
        <w:jc w:val="both"/>
        <w:rPr>
          <w:sz w:val="28"/>
          <w:szCs w:val="28"/>
        </w:rPr>
      </w:pPr>
      <w:r w:rsidRPr="00F970B2">
        <w:rPr>
          <w:sz w:val="28"/>
          <w:szCs w:val="28"/>
        </w:rPr>
        <w:t>Certaines personnes</w:t>
      </w:r>
      <w:r w:rsidR="006D067D" w:rsidRPr="00F970B2">
        <w:rPr>
          <w:sz w:val="28"/>
          <w:szCs w:val="28"/>
        </w:rPr>
        <w:t xml:space="preserve"> ont pu lire le troisième secret ou recueillir des informations </w:t>
      </w:r>
      <w:r w:rsidR="006C300D">
        <w:rPr>
          <w:sz w:val="28"/>
          <w:szCs w:val="28"/>
        </w:rPr>
        <w:t xml:space="preserve">dessus. </w:t>
      </w:r>
      <w:r w:rsidR="00FB5EB4">
        <w:rPr>
          <w:sz w:val="28"/>
          <w:szCs w:val="28"/>
        </w:rPr>
        <w:t xml:space="preserve">Elles n’ont </w:t>
      </w:r>
      <w:r w:rsidR="006D067D" w:rsidRPr="00F970B2">
        <w:rPr>
          <w:sz w:val="28"/>
          <w:szCs w:val="28"/>
        </w:rPr>
        <w:t>pas</w:t>
      </w:r>
      <w:r w:rsidR="00FB5EB4">
        <w:rPr>
          <w:sz w:val="28"/>
          <w:szCs w:val="28"/>
        </w:rPr>
        <w:t xml:space="preserve"> vraiment</w:t>
      </w:r>
      <w:r w:rsidR="006D067D" w:rsidRPr="00F970B2">
        <w:rPr>
          <w:sz w:val="28"/>
          <w:szCs w:val="28"/>
        </w:rPr>
        <w:t xml:space="preserve"> dévoilé le secret, puisqu’</w:t>
      </w:r>
      <w:r w:rsidR="007736B6" w:rsidRPr="00F970B2">
        <w:rPr>
          <w:sz w:val="28"/>
          <w:szCs w:val="28"/>
        </w:rPr>
        <w:t>e</w:t>
      </w:r>
      <w:r w:rsidR="006D067D" w:rsidRPr="00F970B2">
        <w:rPr>
          <w:sz w:val="28"/>
          <w:szCs w:val="28"/>
        </w:rPr>
        <w:t>l</w:t>
      </w:r>
      <w:r w:rsidR="007736B6" w:rsidRPr="00F970B2">
        <w:rPr>
          <w:sz w:val="28"/>
          <w:szCs w:val="28"/>
        </w:rPr>
        <w:t>le</w:t>
      </w:r>
      <w:r w:rsidR="006D067D" w:rsidRPr="00F970B2">
        <w:rPr>
          <w:sz w:val="28"/>
          <w:szCs w:val="28"/>
        </w:rPr>
        <w:t xml:space="preserve">s n’en </w:t>
      </w:r>
      <w:r w:rsidR="007736B6" w:rsidRPr="00F970B2">
        <w:rPr>
          <w:sz w:val="28"/>
          <w:szCs w:val="28"/>
        </w:rPr>
        <w:t>avaient</w:t>
      </w:r>
      <w:r w:rsidR="006D067D" w:rsidRPr="00F970B2">
        <w:rPr>
          <w:sz w:val="28"/>
          <w:szCs w:val="28"/>
        </w:rPr>
        <w:t xml:space="preserve"> pas le droit</w:t>
      </w:r>
      <w:r w:rsidR="007736B6" w:rsidRPr="00F970B2">
        <w:rPr>
          <w:sz w:val="28"/>
          <w:szCs w:val="28"/>
        </w:rPr>
        <w:t>. M</w:t>
      </w:r>
      <w:r w:rsidR="006D067D" w:rsidRPr="00F970B2">
        <w:rPr>
          <w:sz w:val="28"/>
          <w:szCs w:val="28"/>
        </w:rPr>
        <w:t xml:space="preserve">ais </w:t>
      </w:r>
      <w:r w:rsidR="007736B6" w:rsidRPr="00F970B2">
        <w:rPr>
          <w:sz w:val="28"/>
          <w:szCs w:val="28"/>
        </w:rPr>
        <w:t>elles</w:t>
      </w:r>
      <w:r w:rsidR="006D067D" w:rsidRPr="00F970B2">
        <w:rPr>
          <w:sz w:val="28"/>
          <w:szCs w:val="28"/>
        </w:rPr>
        <w:t xml:space="preserve"> ont </w:t>
      </w:r>
      <w:r w:rsidR="00E134DC" w:rsidRPr="00F970B2">
        <w:rPr>
          <w:sz w:val="28"/>
          <w:szCs w:val="28"/>
        </w:rPr>
        <w:t>révélé</w:t>
      </w:r>
      <w:r w:rsidR="006D067D" w:rsidRPr="00F970B2">
        <w:rPr>
          <w:sz w:val="28"/>
          <w:szCs w:val="28"/>
        </w:rPr>
        <w:t xml:space="preserve"> que d’après le </w:t>
      </w:r>
      <w:r w:rsidR="00FB5EB4">
        <w:rPr>
          <w:sz w:val="28"/>
          <w:szCs w:val="28"/>
        </w:rPr>
        <w:t>3</w:t>
      </w:r>
      <w:r w:rsidR="00FB5EB4" w:rsidRPr="00FB5EB4">
        <w:rPr>
          <w:sz w:val="28"/>
          <w:szCs w:val="28"/>
          <w:vertAlign w:val="superscript"/>
        </w:rPr>
        <w:t>ième</w:t>
      </w:r>
      <w:r w:rsidR="00FB5EB4">
        <w:rPr>
          <w:sz w:val="28"/>
          <w:szCs w:val="28"/>
        </w:rPr>
        <w:t xml:space="preserve"> </w:t>
      </w:r>
      <w:r w:rsidR="006D067D" w:rsidRPr="00F970B2">
        <w:rPr>
          <w:sz w:val="28"/>
          <w:szCs w:val="28"/>
        </w:rPr>
        <w:t>secret, la grande apostasie dans l’Eglise commencerait au sommet de l’Eglise, en lien avec les événements de l’Apocalypse.</w:t>
      </w:r>
    </w:p>
    <w:p w14:paraId="6E5AB1E6" w14:textId="76C1C5FB" w:rsidR="00770630" w:rsidRPr="00F970B2" w:rsidRDefault="005C2B84" w:rsidP="00F970B2">
      <w:pPr>
        <w:spacing w:before="120" w:after="120" w:line="480" w:lineRule="auto"/>
        <w:jc w:val="both"/>
        <w:rPr>
          <w:sz w:val="28"/>
          <w:szCs w:val="28"/>
        </w:rPr>
      </w:pPr>
      <w:r w:rsidRPr="00F970B2">
        <w:rPr>
          <w:sz w:val="28"/>
          <w:szCs w:val="28"/>
        </w:rPr>
        <w:t>Il y a eu beaucoup de désinformation et de pression autour des acteurs</w:t>
      </w:r>
      <w:r w:rsidR="00500C61" w:rsidRPr="00F970B2">
        <w:rPr>
          <w:sz w:val="28"/>
          <w:szCs w:val="28"/>
        </w:rPr>
        <w:t xml:space="preserve"> du troisième secret de Fatima</w:t>
      </w:r>
      <w:r w:rsidR="004A5F15" w:rsidRPr="00F970B2">
        <w:rPr>
          <w:sz w:val="28"/>
          <w:szCs w:val="28"/>
        </w:rPr>
        <w:t xml:space="preserve">, notamment </w:t>
      </w:r>
      <w:r w:rsidR="00500C61" w:rsidRPr="00F970B2">
        <w:rPr>
          <w:sz w:val="28"/>
          <w:szCs w:val="28"/>
        </w:rPr>
        <w:t>autour de la voyante de l’apparition sœur Lucie Dos Santos</w:t>
      </w:r>
      <w:r w:rsidR="00ED477A" w:rsidRPr="00F970B2">
        <w:rPr>
          <w:sz w:val="28"/>
          <w:szCs w:val="28"/>
        </w:rPr>
        <w:t>. C’est elle qui était</w:t>
      </w:r>
      <w:r w:rsidR="004A5F15" w:rsidRPr="00F970B2">
        <w:rPr>
          <w:sz w:val="28"/>
          <w:szCs w:val="28"/>
        </w:rPr>
        <w:t xml:space="preserve"> chargée de révélée le secret au moment voulu par Notre Dame. </w:t>
      </w:r>
      <w:r w:rsidR="0060223B" w:rsidRPr="00F970B2">
        <w:rPr>
          <w:sz w:val="28"/>
          <w:szCs w:val="28"/>
        </w:rPr>
        <w:t>Il y a eu aussi des pressions autour des papes et</w:t>
      </w:r>
      <w:r w:rsidR="006B7E1D" w:rsidRPr="00F970B2">
        <w:rPr>
          <w:sz w:val="28"/>
          <w:szCs w:val="28"/>
        </w:rPr>
        <w:t xml:space="preserve"> des</w:t>
      </w:r>
      <w:r w:rsidR="0060223B" w:rsidRPr="00F970B2">
        <w:rPr>
          <w:sz w:val="28"/>
          <w:szCs w:val="28"/>
        </w:rPr>
        <w:t xml:space="preserve"> cardinaux qui ont conn</w:t>
      </w:r>
      <w:r w:rsidR="00AE546C" w:rsidRPr="00F970B2">
        <w:rPr>
          <w:sz w:val="28"/>
          <w:szCs w:val="28"/>
        </w:rPr>
        <w:t>u</w:t>
      </w:r>
      <w:r w:rsidR="0060223B" w:rsidRPr="00F970B2">
        <w:rPr>
          <w:sz w:val="28"/>
          <w:szCs w:val="28"/>
        </w:rPr>
        <w:t xml:space="preserve"> le secret. Parmi les </w:t>
      </w:r>
      <w:r w:rsidR="0060223B" w:rsidRPr="00F970B2">
        <w:rPr>
          <w:sz w:val="28"/>
          <w:szCs w:val="28"/>
        </w:rPr>
        <w:lastRenderedPageBreak/>
        <w:t xml:space="preserve">personnes </w:t>
      </w:r>
      <w:r w:rsidR="00770630" w:rsidRPr="00F970B2">
        <w:rPr>
          <w:sz w:val="28"/>
          <w:szCs w:val="28"/>
        </w:rPr>
        <w:t>qui ont fait des révélations sur le secret et qui sont crédibles, on peut citer</w:t>
      </w:r>
      <w:r w:rsidR="001B4F17" w:rsidRPr="00F970B2">
        <w:rPr>
          <w:sz w:val="28"/>
          <w:szCs w:val="28"/>
        </w:rPr>
        <w:t xml:space="preserve"> </w:t>
      </w:r>
      <w:r w:rsidR="006D067D" w:rsidRPr="00F970B2">
        <w:rPr>
          <w:sz w:val="28"/>
          <w:szCs w:val="28"/>
        </w:rPr>
        <w:t>Malachi Martin</w:t>
      </w:r>
      <w:r w:rsidR="00770630" w:rsidRPr="00F970B2">
        <w:rPr>
          <w:sz w:val="28"/>
          <w:szCs w:val="28"/>
        </w:rPr>
        <w:t xml:space="preserve">. </w:t>
      </w:r>
    </w:p>
    <w:p w14:paraId="525AF8A2" w14:textId="7A5E0EA2" w:rsidR="006D067D" w:rsidRPr="00F970B2" w:rsidRDefault="00770630" w:rsidP="00F970B2">
      <w:pPr>
        <w:spacing w:before="120" w:after="120" w:line="480" w:lineRule="auto"/>
        <w:jc w:val="both"/>
        <w:rPr>
          <w:sz w:val="28"/>
          <w:szCs w:val="28"/>
        </w:rPr>
      </w:pPr>
      <w:r w:rsidRPr="00F970B2">
        <w:rPr>
          <w:sz w:val="28"/>
          <w:szCs w:val="28"/>
        </w:rPr>
        <w:t>Malachi Martin était le</w:t>
      </w:r>
      <w:r w:rsidR="006D067D" w:rsidRPr="00F970B2">
        <w:rPr>
          <w:sz w:val="28"/>
          <w:szCs w:val="28"/>
        </w:rPr>
        <w:t xml:space="preserve"> secrétaire privé du puissant cardinal Bea à l’époque où le Pape Jean 23 a lu le 3</w:t>
      </w:r>
      <w:r w:rsidR="006D067D" w:rsidRPr="00F970B2">
        <w:rPr>
          <w:sz w:val="28"/>
          <w:szCs w:val="28"/>
          <w:vertAlign w:val="superscript"/>
        </w:rPr>
        <w:t>ème</w:t>
      </w:r>
      <w:r w:rsidR="006D067D" w:rsidRPr="00F970B2">
        <w:rPr>
          <w:sz w:val="28"/>
          <w:szCs w:val="28"/>
        </w:rPr>
        <w:t xml:space="preserve"> secret. Prêtre, professeur et érudit bibliste, essayiste et romancier, </w:t>
      </w:r>
      <w:r w:rsidR="00CF3011" w:rsidRPr="00F970B2">
        <w:rPr>
          <w:sz w:val="28"/>
          <w:szCs w:val="28"/>
        </w:rPr>
        <w:t xml:space="preserve">Malachi Martin </w:t>
      </w:r>
      <w:r w:rsidR="006D067D" w:rsidRPr="00F970B2">
        <w:rPr>
          <w:sz w:val="28"/>
          <w:szCs w:val="28"/>
        </w:rPr>
        <w:t xml:space="preserve">a aussi travaillé directement au cours de sa carrière pour les papes Jean 23 et Paul 6. Il est </w:t>
      </w:r>
      <w:r w:rsidR="00CF3011" w:rsidRPr="00F970B2">
        <w:rPr>
          <w:sz w:val="28"/>
          <w:szCs w:val="28"/>
        </w:rPr>
        <w:t>mort</w:t>
      </w:r>
      <w:r w:rsidR="006D067D" w:rsidRPr="00F970B2">
        <w:rPr>
          <w:sz w:val="28"/>
          <w:szCs w:val="28"/>
        </w:rPr>
        <w:t xml:space="preserve"> en 1999</w:t>
      </w:r>
      <w:r w:rsidR="009C15B3" w:rsidRPr="00F970B2">
        <w:rPr>
          <w:sz w:val="28"/>
          <w:szCs w:val="28"/>
        </w:rPr>
        <w:t xml:space="preserve"> après avoir écrit plusieurs livres et animé plusieurs conférences</w:t>
      </w:r>
      <w:r w:rsidR="007872E3">
        <w:rPr>
          <w:sz w:val="28"/>
          <w:szCs w:val="28"/>
        </w:rPr>
        <w:t>.</w:t>
      </w:r>
      <w:r w:rsidR="009C15B3" w:rsidRPr="00F970B2">
        <w:rPr>
          <w:sz w:val="28"/>
          <w:szCs w:val="28"/>
        </w:rPr>
        <w:t xml:space="preserve"> </w:t>
      </w:r>
      <w:r w:rsidR="007872E3">
        <w:rPr>
          <w:sz w:val="28"/>
          <w:szCs w:val="28"/>
        </w:rPr>
        <w:t>L</w:t>
      </w:r>
      <w:r w:rsidR="009C15B3" w:rsidRPr="00F970B2">
        <w:rPr>
          <w:sz w:val="28"/>
          <w:szCs w:val="28"/>
        </w:rPr>
        <w:t>’un de</w:t>
      </w:r>
      <w:r w:rsidR="007872E3">
        <w:rPr>
          <w:sz w:val="28"/>
          <w:szCs w:val="28"/>
        </w:rPr>
        <w:t xml:space="preserve"> ses</w:t>
      </w:r>
      <w:r w:rsidR="009C15B3" w:rsidRPr="00F970B2">
        <w:rPr>
          <w:sz w:val="28"/>
          <w:szCs w:val="28"/>
        </w:rPr>
        <w:t xml:space="preserve"> thèmes privilégiés était le</w:t>
      </w:r>
      <w:r w:rsidR="006D067D" w:rsidRPr="00F970B2">
        <w:rPr>
          <w:sz w:val="28"/>
          <w:szCs w:val="28"/>
        </w:rPr>
        <w:t xml:space="preserve"> 3</w:t>
      </w:r>
      <w:r w:rsidR="006D067D" w:rsidRPr="00F970B2">
        <w:rPr>
          <w:sz w:val="28"/>
          <w:szCs w:val="28"/>
          <w:vertAlign w:val="superscript"/>
        </w:rPr>
        <w:t>ème</w:t>
      </w:r>
      <w:r w:rsidR="006D067D" w:rsidRPr="00F970B2">
        <w:rPr>
          <w:sz w:val="28"/>
          <w:szCs w:val="28"/>
        </w:rPr>
        <w:t xml:space="preserve"> secret de Fatima</w:t>
      </w:r>
      <w:r w:rsidR="001763B3" w:rsidRPr="00F970B2">
        <w:rPr>
          <w:sz w:val="28"/>
          <w:szCs w:val="28"/>
        </w:rPr>
        <w:t>.</w:t>
      </w:r>
      <w:r w:rsidR="006D067D" w:rsidRPr="00F970B2">
        <w:rPr>
          <w:sz w:val="28"/>
          <w:szCs w:val="28"/>
        </w:rPr>
        <w:t xml:space="preserve"> </w:t>
      </w:r>
      <w:r w:rsidR="001763B3" w:rsidRPr="00F970B2">
        <w:rPr>
          <w:sz w:val="28"/>
          <w:szCs w:val="28"/>
        </w:rPr>
        <w:t>I</w:t>
      </w:r>
      <w:r w:rsidR="006D067D" w:rsidRPr="00F970B2">
        <w:rPr>
          <w:sz w:val="28"/>
          <w:szCs w:val="28"/>
        </w:rPr>
        <w:t>l a été le témoin et le rapporteur des révélations faites par Jean Paul 2 en cercle privé restreint.</w:t>
      </w:r>
      <w:r w:rsidR="006C67F7" w:rsidRPr="00F970B2">
        <w:rPr>
          <w:sz w:val="28"/>
          <w:szCs w:val="28"/>
        </w:rPr>
        <w:t xml:space="preserve"> </w:t>
      </w:r>
      <w:r w:rsidR="000778C9">
        <w:rPr>
          <w:sz w:val="28"/>
          <w:szCs w:val="28"/>
        </w:rPr>
        <w:t>Par la suite,</w:t>
      </w:r>
      <w:r w:rsidR="00E70D15" w:rsidRPr="00F970B2">
        <w:rPr>
          <w:sz w:val="28"/>
          <w:szCs w:val="28"/>
        </w:rPr>
        <w:t xml:space="preserve"> Malachi Martin a </w:t>
      </w:r>
      <w:r w:rsidR="002B237C">
        <w:rPr>
          <w:sz w:val="28"/>
          <w:szCs w:val="28"/>
        </w:rPr>
        <w:t>quitté l’ordre des jésuites</w:t>
      </w:r>
      <w:r w:rsidR="004600E6">
        <w:rPr>
          <w:sz w:val="28"/>
          <w:szCs w:val="28"/>
        </w:rPr>
        <w:t xml:space="preserve"> ; il a choisi de garder son vœu de célibat, mais il </w:t>
      </w:r>
      <w:r w:rsidR="000778C9">
        <w:rPr>
          <w:sz w:val="28"/>
          <w:szCs w:val="28"/>
        </w:rPr>
        <w:t>a été</w:t>
      </w:r>
      <w:r w:rsidR="004600E6">
        <w:rPr>
          <w:sz w:val="28"/>
          <w:szCs w:val="28"/>
        </w:rPr>
        <w:t xml:space="preserve"> relevé</w:t>
      </w:r>
      <w:r w:rsidR="00E70D15" w:rsidRPr="00F970B2">
        <w:rPr>
          <w:sz w:val="28"/>
          <w:szCs w:val="28"/>
        </w:rPr>
        <w:t xml:space="preserve"> de son vœu d’obéissance </w:t>
      </w:r>
      <w:r w:rsidR="001B56D6" w:rsidRPr="00F970B2">
        <w:rPr>
          <w:sz w:val="28"/>
          <w:szCs w:val="28"/>
        </w:rPr>
        <w:t xml:space="preserve">et de pauvreté. </w:t>
      </w:r>
      <w:r w:rsidR="00F038F3">
        <w:rPr>
          <w:sz w:val="28"/>
          <w:szCs w:val="28"/>
        </w:rPr>
        <w:t>Sa parole est crédible parce que c</w:t>
      </w:r>
      <w:r w:rsidR="001B56D6" w:rsidRPr="00F970B2">
        <w:rPr>
          <w:sz w:val="28"/>
          <w:szCs w:val="28"/>
        </w:rPr>
        <w:t>’est un homme qui a tenu de hautes fonctions dans l’Eglise</w:t>
      </w:r>
      <w:r w:rsidR="00F038F3">
        <w:rPr>
          <w:sz w:val="28"/>
          <w:szCs w:val="28"/>
        </w:rPr>
        <w:t>.</w:t>
      </w:r>
      <w:r w:rsidR="004B7A13">
        <w:rPr>
          <w:sz w:val="28"/>
          <w:szCs w:val="28"/>
        </w:rPr>
        <w:t xml:space="preserve"> </w:t>
      </w:r>
      <w:r w:rsidR="00F038F3">
        <w:rPr>
          <w:sz w:val="28"/>
          <w:szCs w:val="28"/>
        </w:rPr>
        <w:t>I</w:t>
      </w:r>
      <w:r w:rsidR="004B7A13">
        <w:rPr>
          <w:sz w:val="28"/>
          <w:szCs w:val="28"/>
        </w:rPr>
        <w:t>l</w:t>
      </w:r>
      <w:r w:rsidR="0043590F" w:rsidRPr="00F970B2">
        <w:rPr>
          <w:sz w:val="28"/>
          <w:szCs w:val="28"/>
        </w:rPr>
        <w:t xml:space="preserve"> a pu </w:t>
      </w:r>
      <w:r w:rsidR="00953063" w:rsidRPr="00F970B2">
        <w:rPr>
          <w:sz w:val="28"/>
          <w:szCs w:val="28"/>
        </w:rPr>
        <w:t>grâce à ça</w:t>
      </w:r>
      <w:r w:rsidR="0043590F" w:rsidRPr="00F970B2">
        <w:rPr>
          <w:sz w:val="28"/>
          <w:szCs w:val="28"/>
        </w:rPr>
        <w:t xml:space="preserve"> accéder à des informations sensibles</w:t>
      </w:r>
      <w:r w:rsidR="00F038F3">
        <w:rPr>
          <w:sz w:val="28"/>
          <w:szCs w:val="28"/>
        </w:rPr>
        <w:t> ;</w:t>
      </w:r>
      <w:r w:rsidR="002B0899" w:rsidRPr="00F970B2">
        <w:rPr>
          <w:sz w:val="28"/>
          <w:szCs w:val="28"/>
        </w:rPr>
        <w:t xml:space="preserve"> </w:t>
      </w:r>
      <w:r w:rsidR="00F038F3">
        <w:rPr>
          <w:sz w:val="28"/>
          <w:szCs w:val="28"/>
        </w:rPr>
        <w:t>s</w:t>
      </w:r>
      <w:r w:rsidR="004E6AFA" w:rsidRPr="00F970B2">
        <w:rPr>
          <w:sz w:val="28"/>
          <w:szCs w:val="28"/>
        </w:rPr>
        <w:t>auf qu’après,</w:t>
      </w:r>
      <w:r w:rsidR="0043590F" w:rsidRPr="00F970B2">
        <w:rPr>
          <w:sz w:val="28"/>
          <w:szCs w:val="28"/>
        </w:rPr>
        <w:t xml:space="preserve"> </w:t>
      </w:r>
      <w:r w:rsidR="004E6AFA" w:rsidRPr="00F970B2">
        <w:rPr>
          <w:sz w:val="28"/>
          <w:szCs w:val="28"/>
        </w:rPr>
        <w:t>il</w:t>
      </w:r>
      <w:r w:rsidR="00230DF6" w:rsidRPr="00F970B2">
        <w:rPr>
          <w:sz w:val="28"/>
          <w:szCs w:val="28"/>
        </w:rPr>
        <w:t xml:space="preserve"> a pu parler librement</w:t>
      </w:r>
      <w:r w:rsidR="004E6AFA" w:rsidRPr="00F970B2">
        <w:rPr>
          <w:sz w:val="28"/>
          <w:szCs w:val="28"/>
        </w:rPr>
        <w:t xml:space="preserve"> parce qu’il n’était plus tenu par le vœu d’obéissance.</w:t>
      </w:r>
    </w:p>
    <w:p w14:paraId="070146DB" w14:textId="17989CE8" w:rsidR="006D067D" w:rsidRPr="00F970B2" w:rsidRDefault="006D067D" w:rsidP="00F970B2">
      <w:pPr>
        <w:spacing w:before="120" w:after="120" w:line="480" w:lineRule="auto"/>
        <w:jc w:val="both"/>
        <w:rPr>
          <w:sz w:val="28"/>
          <w:szCs w:val="28"/>
        </w:rPr>
      </w:pPr>
      <w:r w:rsidRPr="00F970B2">
        <w:rPr>
          <w:sz w:val="28"/>
          <w:szCs w:val="28"/>
        </w:rPr>
        <w:t>En résumé</w:t>
      </w:r>
      <w:r w:rsidR="00691993" w:rsidRPr="00F970B2">
        <w:rPr>
          <w:sz w:val="28"/>
          <w:szCs w:val="28"/>
        </w:rPr>
        <w:t xml:space="preserve"> et pour faire simple</w:t>
      </w:r>
      <w:r w:rsidRPr="00F970B2">
        <w:rPr>
          <w:sz w:val="28"/>
          <w:szCs w:val="28"/>
        </w:rPr>
        <w:t>, Malachi Martin affirme que les papes ont en réalité très peu de pouvoir, et qu’ils sont complètement encadrés et étouffés par une sorte d’Etat profond de l’Eglise catholique</w:t>
      </w:r>
      <w:r w:rsidR="0075516C" w:rsidRPr="00F970B2">
        <w:rPr>
          <w:sz w:val="28"/>
          <w:szCs w:val="28"/>
        </w:rPr>
        <w:t>, un deep state du Vatican</w:t>
      </w:r>
      <w:r w:rsidRPr="00F970B2">
        <w:rPr>
          <w:sz w:val="28"/>
          <w:szCs w:val="28"/>
        </w:rPr>
        <w:t xml:space="preserve">. </w:t>
      </w:r>
      <w:r w:rsidR="001451B3" w:rsidRPr="00F970B2">
        <w:rPr>
          <w:sz w:val="28"/>
          <w:szCs w:val="28"/>
        </w:rPr>
        <w:t>D’après</w:t>
      </w:r>
      <w:r w:rsidRPr="00F970B2">
        <w:rPr>
          <w:sz w:val="28"/>
          <w:szCs w:val="28"/>
        </w:rPr>
        <w:t xml:space="preserve"> lui, le pape Jean Paul 2 n’a pas fait exception à la règle</w:t>
      </w:r>
      <w:r w:rsidR="00BC2CFA" w:rsidRPr="00F970B2">
        <w:rPr>
          <w:sz w:val="28"/>
          <w:szCs w:val="28"/>
        </w:rPr>
        <w:t>.</w:t>
      </w:r>
      <w:r w:rsidRPr="00F970B2">
        <w:rPr>
          <w:sz w:val="28"/>
          <w:szCs w:val="28"/>
        </w:rPr>
        <w:t xml:space="preserve"> </w:t>
      </w:r>
      <w:r w:rsidR="00BC2CFA" w:rsidRPr="00F970B2">
        <w:rPr>
          <w:sz w:val="28"/>
          <w:szCs w:val="28"/>
        </w:rPr>
        <w:t>Il</w:t>
      </w:r>
      <w:r w:rsidRPr="00F970B2">
        <w:rPr>
          <w:sz w:val="28"/>
          <w:szCs w:val="28"/>
        </w:rPr>
        <w:t xml:space="preserve"> a été empêché par ce pouvoir profond de demander en 1989 aux évêques du monde entier, </w:t>
      </w:r>
      <w:r w:rsidR="00137B1D" w:rsidRPr="00F970B2">
        <w:rPr>
          <w:sz w:val="28"/>
          <w:szCs w:val="28"/>
        </w:rPr>
        <w:t xml:space="preserve">une intention de prière très particulière. C’était </w:t>
      </w:r>
      <w:r w:rsidRPr="00F970B2">
        <w:rPr>
          <w:sz w:val="28"/>
          <w:szCs w:val="28"/>
        </w:rPr>
        <w:t>dans le cadre de la récitation du rosaire une fois par semaine</w:t>
      </w:r>
      <w:r w:rsidR="00137B1D" w:rsidRPr="00F970B2">
        <w:rPr>
          <w:sz w:val="28"/>
          <w:szCs w:val="28"/>
        </w:rPr>
        <w:t> ;</w:t>
      </w:r>
      <w:r w:rsidR="00912C0E" w:rsidRPr="00F970B2">
        <w:rPr>
          <w:sz w:val="28"/>
          <w:szCs w:val="28"/>
        </w:rPr>
        <w:t xml:space="preserve"> et l’intention de prière, c’était</w:t>
      </w:r>
      <w:r w:rsidRPr="00F970B2">
        <w:rPr>
          <w:sz w:val="28"/>
          <w:szCs w:val="28"/>
        </w:rPr>
        <w:t xml:space="preserve"> pour que le 3</w:t>
      </w:r>
      <w:r w:rsidRPr="00F970B2">
        <w:rPr>
          <w:sz w:val="28"/>
          <w:szCs w:val="28"/>
          <w:vertAlign w:val="superscript"/>
        </w:rPr>
        <w:t>ème</w:t>
      </w:r>
      <w:r w:rsidRPr="00F970B2">
        <w:rPr>
          <w:sz w:val="28"/>
          <w:szCs w:val="28"/>
        </w:rPr>
        <w:t xml:space="preserve"> secret de Fatima ne soit pas mis en œuvre.</w:t>
      </w:r>
    </w:p>
    <w:p w14:paraId="5707F787" w14:textId="10786D60" w:rsidR="006D067D" w:rsidRPr="00F970B2" w:rsidRDefault="008B7240" w:rsidP="00F970B2">
      <w:pPr>
        <w:spacing w:before="120" w:after="120" w:line="480" w:lineRule="auto"/>
        <w:jc w:val="both"/>
        <w:rPr>
          <w:sz w:val="28"/>
          <w:szCs w:val="28"/>
        </w:rPr>
      </w:pPr>
      <w:r w:rsidRPr="00F970B2">
        <w:rPr>
          <w:sz w:val="28"/>
          <w:szCs w:val="28"/>
        </w:rPr>
        <w:lastRenderedPageBreak/>
        <w:t>Toujours selon Malachi Martin, Jean Paul 2</w:t>
      </w:r>
      <w:r w:rsidR="004D085F" w:rsidRPr="00F970B2">
        <w:rPr>
          <w:sz w:val="28"/>
          <w:szCs w:val="28"/>
        </w:rPr>
        <w:t>,</w:t>
      </w:r>
      <w:r w:rsidRPr="00F970B2">
        <w:rPr>
          <w:sz w:val="28"/>
          <w:szCs w:val="28"/>
        </w:rPr>
        <w:t xml:space="preserve"> </w:t>
      </w:r>
      <w:r w:rsidR="004D085F" w:rsidRPr="00F970B2">
        <w:rPr>
          <w:sz w:val="28"/>
          <w:szCs w:val="28"/>
        </w:rPr>
        <w:t>b</w:t>
      </w:r>
      <w:r w:rsidR="006D067D" w:rsidRPr="00F970B2">
        <w:rPr>
          <w:sz w:val="28"/>
          <w:szCs w:val="28"/>
        </w:rPr>
        <w:t>ridé par le pouvoir profond du Vatican, craigna</w:t>
      </w:r>
      <w:r w:rsidR="004D085F" w:rsidRPr="00F970B2">
        <w:rPr>
          <w:sz w:val="28"/>
          <w:szCs w:val="28"/>
        </w:rPr>
        <w:t>i</w:t>
      </w:r>
      <w:r w:rsidR="006D067D" w:rsidRPr="00F970B2">
        <w:rPr>
          <w:sz w:val="28"/>
          <w:szCs w:val="28"/>
        </w:rPr>
        <w:t>t d’être assassiné et remplacé par un faux pape s’il se rebellait ouvertement</w:t>
      </w:r>
      <w:r w:rsidR="004D085F" w:rsidRPr="00F970B2">
        <w:rPr>
          <w:sz w:val="28"/>
          <w:szCs w:val="28"/>
        </w:rPr>
        <w:t>.</w:t>
      </w:r>
      <w:r w:rsidR="006D067D" w:rsidRPr="00F970B2">
        <w:rPr>
          <w:sz w:val="28"/>
          <w:szCs w:val="28"/>
        </w:rPr>
        <w:t xml:space="preserve"> Jean Paul 2 aurait </w:t>
      </w:r>
      <w:r w:rsidR="004D085F" w:rsidRPr="00F970B2">
        <w:rPr>
          <w:sz w:val="28"/>
          <w:szCs w:val="28"/>
        </w:rPr>
        <w:t>a</w:t>
      </w:r>
      <w:r w:rsidR="006D067D" w:rsidRPr="00F970B2">
        <w:rPr>
          <w:sz w:val="28"/>
          <w:szCs w:val="28"/>
        </w:rPr>
        <w:t>lors renoncé à évoquer le troisième secret</w:t>
      </w:r>
      <w:r w:rsidR="001D74BB">
        <w:rPr>
          <w:sz w:val="28"/>
          <w:szCs w:val="28"/>
        </w:rPr>
        <w:t> ; mais</w:t>
      </w:r>
      <w:r w:rsidR="006D067D" w:rsidRPr="00F970B2">
        <w:rPr>
          <w:sz w:val="28"/>
          <w:szCs w:val="28"/>
        </w:rPr>
        <w:t xml:space="preserve"> il avait auparavant fait des bribes de révélations à des évêques Allemands</w:t>
      </w:r>
      <w:r w:rsidR="009A74FD" w:rsidRPr="00F970B2">
        <w:rPr>
          <w:sz w:val="28"/>
          <w:szCs w:val="28"/>
        </w:rPr>
        <w:t>. C’était pendant une réunion</w:t>
      </w:r>
      <w:r w:rsidR="006D067D" w:rsidRPr="00F970B2">
        <w:rPr>
          <w:sz w:val="28"/>
          <w:szCs w:val="28"/>
        </w:rPr>
        <w:t xml:space="preserve"> </w:t>
      </w:r>
      <w:r w:rsidR="005A068F" w:rsidRPr="00F970B2">
        <w:rPr>
          <w:sz w:val="28"/>
          <w:szCs w:val="28"/>
        </w:rPr>
        <w:t>dans la ville de</w:t>
      </w:r>
      <w:r w:rsidR="006D067D" w:rsidRPr="00F970B2">
        <w:rPr>
          <w:sz w:val="28"/>
          <w:szCs w:val="28"/>
        </w:rPr>
        <w:t xml:space="preserve"> Fulda en novembre 1980. Malachi Martin affirme avoir assisté à cet échange au cours duquel les évêques Allemands ont posé plusieurs questions sur le secret de Fatima au pape Jean Paul 2</w:t>
      </w:r>
      <w:r w:rsidR="00C97F1E" w:rsidRPr="00F970B2">
        <w:rPr>
          <w:sz w:val="28"/>
          <w:szCs w:val="28"/>
        </w:rPr>
        <w:t>. Le pape</w:t>
      </w:r>
      <w:r w:rsidR="006D067D" w:rsidRPr="00F970B2">
        <w:rPr>
          <w:sz w:val="28"/>
          <w:szCs w:val="28"/>
        </w:rPr>
        <w:t xml:space="preserve"> aurait consenti à leur répondre, en termes prudents. Le témoignage de </w:t>
      </w:r>
      <w:r w:rsidR="005A068F" w:rsidRPr="00F970B2">
        <w:rPr>
          <w:sz w:val="28"/>
          <w:szCs w:val="28"/>
        </w:rPr>
        <w:t>Malachi</w:t>
      </w:r>
      <w:r w:rsidR="006D067D" w:rsidRPr="00F970B2">
        <w:rPr>
          <w:sz w:val="28"/>
          <w:szCs w:val="28"/>
        </w:rPr>
        <w:t xml:space="preserve"> Martin est </w:t>
      </w:r>
      <w:r w:rsidR="005A781C">
        <w:rPr>
          <w:sz w:val="28"/>
          <w:szCs w:val="28"/>
        </w:rPr>
        <w:t xml:space="preserve">confirmé </w:t>
      </w:r>
      <w:r w:rsidR="006D067D" w:rsidRPr="00F970B2">
        <w:rPr>
          <w:sz w:val="28"/>
          <w:szCs w:val="28"/>
        </w:rPr>
        <w:t>et complété par un article retraçant l’échange</w:t>
      </w:r>
      <w:r w:rsidR="005A781C">
        <w:rPr>
          <w:sz w:val="28"/>
          <w:szCs w:val="28"/>
        </w:rPr>
        <w:t>. L’article</w:t>
      </w:r>
      <w:r w:rsidR="00382C9E">
        <w:rPr>
          <w:sz w:val="28"/>
          <w:szCs w:val="28"/>
        </w:rPr>
        <w:t xml:space="preserve"> était</w:t>
      </w:r>
      <w:r w:rsidR="006D067D" w:rsidRPr="00F970B2">
        <w:rPr>
          <w:sz w:val="28"/>
          <w:szCs w:val="28"/>
        </w:rPr>
        <w:t xml:space="preserve"> paru peu de temps après dans le magazine d’une association allemande, appelée Stimme des Glaubens.</w:t>
      </w:r>
    </w:p>
    <w:p w14:paraId="67AFEA2E" w14:textId="17071FD5" w:rsidR="006D067D" w:rsidRPr="00F970B2" w:rsidRDefault="006D067D" w:rsidP="00F970B2">
      <w:pPr>
        <w:spacing w:before="120" w:after="120" w:line="480" w:lineRule="auto"/>
        <w:jc w:val="both"/>
        <w:rPr>
          <w:sz w:val="28"/>
          <w:szCs w:val="28"/>
        </w:rPr>
      </w:pPr>
      <w:r w:rsidRPr="00F970B2">
        <w:rPr>
          <w:sz w:val="28"/>
          <w:szCs w:val="28"/>
        </w:rPr>
        <w:t>Selon Malachi Martin, le pape Jean Paul 2 aurait dit à l’assistance :</w:t>
      </w:r>
    </w:p>
    <w:p w14:paraId="62B7D561" w14:textId="786B60B3" w:rsidR="006D067D" w:rsidRPr="00F970B2" w:rsidRDefault="006D067D" w:rsidP="00F970B2">
      <w:pPr>
        <w:spacing w:before="120" w:after="120" w:line="480" w:lineRule="auto"/>
        <w:jc w:val="both"/>
        <w:rPr>
          <w:sz w:val="28"/>
          <w:szCs w:val="28"/>
        </w:rPr>
      </w:pPr>
      <w:r w:rsidRPr="00F970B2">
        <w:rPr>
          <w:sz w:val="28"/>
          <w:szCs w:val="28"/>
        </w:rPr>
        <w:t xml:space="preserve">« Supposons que je vous dise que la Floride va être engloutie par les eaux. Qu'il y aura 3 jours de ténèbres. Et qu'une nation entière sera anéantie, complètement anéantie. Et que le soleil sera obscurci pendant 5 jours. Et que la majeure partie de la terre sera touchée par une épidémie qu'ils ne pourront ni guérir ni vivre avec. Et il a dit : supposons alors que tous les volcans inactifs se réveillent. Vous appelleriez ça sensationnel, alors quel est l'intérêt de vous le dire ? Aux évêques qui demandaient ce qu'il fallait faire, le pape répondit : dites le rosaire, c'est votre seule </w:t>
      </w:r>
      <w:r w:rsidRPr="00F970B2">
        <w:rPr>
          <w:sz w:val="28"/>
          <w:szCs w:val="28"/>
        </w:rPr>
        <w:lastRenderedPageBreak/>
        <w:t>protection, dites-le tous les jours de votre vie. Aux évêques qui lui demandent pourquoi il ne publie pas le secret maintenant, il répond : parce que cela donnerait aux Soviétiques un avantage sur l'Occident que nous ne pourrions pas contrer. »</w:t>
      </w:r>
    </w:p>
    <w:p w14:paraId="4181CEF1" w14:textId="77777777" w:rsidR="006D067D" w:rsidRPr="00F970B2" w:rsidRDefault="006D067D" w:rsidP="00F970B2">
      <w:pPr>
        <w:spacing w:before="120" w:after="120" w:line="480" w:lineRule="auto"/>
        <w:jc w:val="both"/>
        <w:rPr>
          <w:sz w:val="28"/>
          <w:szCs w:val="28"/>
        </w:rPr>
      </w:pPr>
    </w:p>
    <w:p w14:paraId="2BECD230" w14:textId="52678F48" w:rsidR="006D067D" w:rsidRPr="00F970B2" w:rsidRDefault="006D067D" w:rsidP="00F970B2">
      <w:pPr>
        <w:spacing w:before="120" w:after="120" w:line="480" w:lineRule="auto"/>
        <w:jc w:val="both"/>
        <w:rPr>
          <w:sz w:val="28"/>
          <w:szCs w:val="28"/>
        </w:rPr>
      </w:pPr>
      <w:r w:rsidRPr="00F970B2">
        <w:rPr>
          <w:sz w:val="28"/>
          <w:szCs w:val="28"/>
        </w:rPr>
        <w:t xml:space="preserve">Par </w:t>
      </w:r>
      <w:r w:rsidR="005A068F" w:rsidRPr="00F970B2">
        <w:rPr>
          <w:sz w:val="28"/>
          <w:szCs w:val="28"/>
        </w:rPr>
        <w:t>Malachi</w:t>
      </w:r>
      <w:r w:rsidRPr="00F970B2">
        <w:rPr>
          <w:sz w:val="28"/>
          <w:szCs w:val="28"/>
        </w:rPr>
        <w:t xml:space="preserve"> Martin, nous savons que le troisième secret est aussi lié à un conflit avec la Russie</w:t>
      </w:r>
      <w:r w:rsidR="0052500A" w:rsidRPr="00F970B2">
        <w:rPr>
          <w:sz w:val="28"/>
          <w:szCs w:val="28"/>
        </w:rPr>
        <w:t>.</w:t>
      </w:r>
      <w:r w:rsidRPr="00F970B2">
        <w:rPr>
          <w:sz w:val="28"/>
          <w:szCs w:val="28"/>
        </w:rPr>
        <w:t xml:space="preserve"> </w:t>
      </w:r>
      <w:r w:rsidR="00F75DB3" w:rsidRPr="00F970B2">
        <w:rPr>
          <w:sz w:val="28"/>
          <w:szCs w:val="28"/>
        </w:rPr>
        <w:t xml:space="preserve">Il en parle dans un de ses livres, « la maison battue par les vents ». </w:t>
      </w:r>
      <w:r w:rsidR="0052500A" w:rsidRPr="00F970B2">
        <w:rPr>
          <w:sz w:val="28"/>
          <w:szCs w:val="28"/>
        </w:rPr>
        <w:t>Il</w:t>
      </w:r>
      <w:r w:rsidRPr="00F970B2">
        <w:rPr>
          <w:sz w:val="28"/>
          <w:szCs w:val="28"/>
        </w:rPr>
        <w:t xml:space="preserve"> évoquera également </w:t>
      </w:r>
      <w:r w:rsidR="009E7664" w:rsidRPr="00F970B2">
        <w:rPr>
          <w:sz w:val="28"/>
          <w:szCs w:val="28"/>
        </w:rPr>
        <w:t>dans une interview</w:t>
      </w:r>
      <w:r w:rsidRPr="00F970B2">
        <w:rPr>
          <w:sz w:val="28"/>
          <w:szCs w:val="28"/>
        </w:rPr>
        <w:t xml:space="preserve"> l’implication de l’Ukraine</w:t>
      </w:r>
      <w:r w:rsidR="003C4582">
        <w:rPr>
          <w:sz w:val="28"/>
          <w:szCs w:val="28"/>
        </w:rPr>
        <w:t>.</w:t>
      </w:r>
      <w:r w:rsidR="0052500A" w:rsidRPr="00F970B2">
        <w:rPr>
          <w:sz w:val="28"/>
          <w:szCs w:val="28"/>
        </w:rPr>
        <w:t xml:space="preserve"> </w:t>
      </w:r>
      <w:r w:rsidR="003C4582">
        <w:rPr>
          <w:sz w:val="28"/>
          <w:szCs w:val="28"/>
        </w:rPr>
        <w:t>J</w:t>
      </w:r>
      <w:r w:rsidR="0052500A" w:rsidRPr="00F970B2">
        <w:rPr>
          <w:sz w:val="28"/>
          <w:szCs w:val="28"/>
        </w:rPr>
        <w:t>e</w:t>
      </w:r>
      <w:r w:rsidR="003C4582">
        <w:rPr>
          <w:sz w:val="28"/>
          <w:szCs w:val="28"/>
        </w:rPr>
        <w:t xml:space="preserve"> le</w:t>
      </w:r>
      <w:r w:rsidR="0052500A" w:rsidRPr="00F970B2">
        <w:rPr>
          <w:sz w:val="28"/>
          <w:szCs w:val="28"/>
        </w:rPr>
        <w:t xml:space="preserve"> cite</w:t>
      </w:r>
      <w:r w:rsidRPr="00F970B2">
        <w:rPr>
          <w:sz w:val="28"/>
          <w:szCs w:val="28"/>
        </w:rPr>
        <w:t> :</w:t>
      </w:r>
    </w:p>
    <w:p w14:paraId="3098DBC0" w14:textId="61CC654D" w:rsidR="00FA69EA" w:rsidRPr="00F970B2" w:rsidRDefault="006D067D" w:rsidP="00F970B2">
      <w:pPr>
        <w:spacing w:before="120" w:after="120" w:line="480" w:lineRule="auto"/>
        <w:jc w:val="both"/>
        <w:rPr>
          <w:sz w:val="28"/>
          <w:szCs w:val="28"/>
        </w:rPr>
      </w:pPr>
      <w:r w:rsidRPr="00F970B2">
        <w:rPr>
          <w:sz w:val="28"/>
          <w:szCs w:val="28"/>
        </w:rPr>
        <w:t xml:space="preserve">« Très important ! Si on croit aux révélations de Notre Dame de Fatima, le salut du monde, la guérison de TOUS ses maux, commencera en Ukraine et en Russie. C’est pour cela que la Vierge avait tant parlé de la Russie, qui, la première, devait être guérie de ses erreurs, car elle permettra ensuite au reste du monde d’aller mieux et de guérir de ses péchés. C’est un Message très mystérieux puisqu’on aurait pu croire que selon nous, Occidentaux, le salut du monde viendrait de l’Ouest. Mais non ! Selon Fatima, notre salut viendra de l’Est, et en particulier de la Russie et de l’Ukraine, ce qui est extraordinaire en soi. ». </w:t>
      </w:r>
      <w:r w:rsidR="005A068F" w:rsidRPr="00F970B2">
        <w:rPr>
          <w:sz w:val="28"/>
          <w:szCs w:val="28"/>
        </w:rPr>
        <w:t>Malachi</w:t>
      </w:r>
      <w:r w:rsidRPr="00F970B2">
        <w:rPr>
          <w:sz w:val="28"/>
          <w:szCs w:val="28"/>
        </w:rPr>
        <w:t xml:space="preserve"> Martin a aussi révélé en 1997 que le signe de la Vierge dans le ciel</w:t>
      </w:r>
      <w:r w:rsidR="00BA06DC">
        <w:rPr>
          <w:sz w:val="28"/>
          <w:szCs w:val="28"/>
        </w:rPr>
        <w:t>,</w:t>
      </w:r>
      <w:r w:rsidRPr="00F970B2">
        <w:rPr>
          <w:sz w:val="28"/>
          <w:szCs w:val="28"/>
        </w:rPr>
        <w:t xml:space="preserve"> qui annonce l’apocalypse, se produirait dans 10 ou 20 ans : il s’est effectivement produit en 2017. </w:t>
      </w:r>
      <w:r w:rsidR="00717D44" w:rsidRPr="00F970B2">
        <w:rPr>
          <w:sz w:val="28"/>
          <w:szCs w:val="28"/>
        </w:rPr>
        <w:t xml:space="preserve">C’est ce que nous avons vu </w:t>
      </w:r>
      <w:r w:rsidR="00F05246" w:rsidRPr="00F970B2">
        <w:rPr>
          <w:sz w:val="28"/>
          <w:szCs w:val="28"/>
        </w:rPr>
        <w:t>dans une autre vidéo</w:t>
      </w:r>
      <w:r w:rsidR="00717D44" w:rsidRPr="00F970B2">
        <w:rPr>
          <w:sz w:val="28"/>
          <w:szCs w:val="28"/>
        </w:rPr>
        <w:t xml:space="preserve">, sur les prophéties </w:t>
      </w:r>
      <w:r w:rsidR="00D65C0B" w:rsidRPr="00F970B2">
        <w:rPr>
          <w:sz w:val="28"/>
          <w:szCs w:val="28"/>
        </w:rPr>
        <w:lastRenderedPageBreak/>
        <w:t>et le calendrier de l’Apocalypse, avec le signe astronomique exceptionnel du 23 septembre 2017</w:t>
      </w:r>
      <w:r w:rsidR="004905E9" w:rsidRPr="00F970B2">
        <w:rPr>
          <w:sz w:val="28"/>
          <w:szCs w:val="28"/>
        </w:rPr>
        <w:t>. C’est une confi</w:t>
      </w:r>
      <w:r w:rsidR="000020E8" w:rsidRPr="00F970B2">
        <w:rPr>
          <w:sz w:val="28"/>
          <w:szCs w:val="28"/>
        </w:rPr>
        <w:t>guration astronomique</w:t>
      </w:r>
      <w:r w:rsidR="00D65C0B" w:rsidRPr="00F970B2">
        <w:rPr>
          <w:sz w:val="28"/>
          <w:szCs w:val="28"/>
        </w:rPr>
        <w:t xml:space="preserve"> qui a réalisé </w:t>
      </w:r>
      <w:r w:rsidR="0042352B" w:rsidRPr="00F970B2">
        <w:rPr>
          <w:sz w:val="28"/>
          <w:szCs w:val="28"/>
        </w:rPr>
        <w:t>le signe décrit par</w:t>
      </w:r>
      <w:r w:rsidR="00550B21" w:rsidRPr="00F970B2">
        <w:rPr>
          <w:sz w:val="28"/>
          <w:szCs w:val="28"/>
        </w:rPr>
        <w:t xml:space="preserve"> l’apôtre Saint Jean dans le livre de</w:t>
      </w:r>
      <w:r w:rsidR="0042352B" w:rsidRPr="00F970B2">
        <w:rPr>
          <w:sz w:val="28"/>
          <w:szCs w:val="28"/>
        </w:rPr>
        <w:t xml:space="preserve"> l’Apocalypse</w:t>
      </w:r>
      <w:r w:rsidR="000020E8" w:rsidRPr="00F970B2">
        <w:rPr>
          <w:sz w:val="28"/>
          <w:szCs w:val="28"/>
        </w:rPr>
        <w:t xml:space="preserve">, au chapitre 12. Ce qu’on appelle communément </w:t>
      </w:r>
      <w:r w:rsidR="00FA69EA" w:rsidRPr="00F970B2">
        <w:rPr>
          <w:sz w:val="28"/>
          <w:szCs w:val="28"/>
        </w:rPr>
        <w:t>le signe de la femme d’apocalypse 12.</w:t>
      </w:r>
    </w:p>
    <w:p w14:paraId="37483EB9" w14:textId="601A4CAD" w:rsidR="006D067D" w:rsidRPr="00F970B2" w:rsidRDefault="00FA69EA" w:rsidP="00F970B2">
      <w:pPr>
        <w:spacing w:before="120" w:after="120" w:line="480" w:lineRule="auto"/>
        <w:jc w:val="both"/>
        <w:rPr>
          <w:sz w:val="28"/>
          <w:szCs w:val="28"/>
        </w:rPr>
      </w:pPr>
      <w:r w:rsidRPr="00F970B2">
        <w:rPr>
          <w:sz w:val="28"/>
          <w:szCs w:val="28"/>
        </w:rPr>
        <w:t>Sœur Lucie Dos Santos, la voyante de l’apparition de Notre Dame de Fatima, aurait aussi révélé à une sœur de son couvent que le 3</w:t>
      </w:r>
      <w:r w:rsidR="004F5AE0" w:rsidRPr="00F970B2">
        <w:rPr>
          <w:sz w:val="28"/>
          <w:szCs w:val="28"/>
          <w:vertAlign w:val="superscript"/>
        </w:rPr>
        <w:t>ième</w:t>
      </w:r>
      <w:r w:rsidR="004F5AE0" w:rsidRPr="00F970B2">
        <w:rPr>
          <w:sz w:val="28"/>
          <w:szCs w:val="28"/>
        </w:rPr>
        <w:t xml:space="preserve"> secret, portait sur les chapitres 8 à 13 du livre de l’apocalypse de Saint Jean.</w:t>
      </w:r>
    </w:p>
    <w:p w14:paraId="6BACA13D" w14:textId="27AEB7FD" w:rsidR="004F5AE0" w:rsidRPr="00F970B2" w:rsidRDefault="00DC64A0" w:rsidP="00F970B2">
      <w:pPr>
        <w:spacing w:before="120" w:after="120" w:line="480" w:lineRule="auto"/>
        <w:jc w:val="both"/>
        <w:rPr>
          <w:sz w:val="28"/>
          <w:szCs w:val="28"/>
        </w:rPr>
      </w:pPr>
      <w:r w:rsidRPr="00F970B2">
        <w:rPr>
          <w:sz w:val="28"/>
          <w:szCs w:val="28"/>
        </w:rPr>
        <w:t xml:space="preserve">Est-ce que ce témoignage est fiable ou pas, </w:t>
      </w:r>
      <w:r w:rsidR="00CB0003">
        <w:rPr>
          <w:sz w:val="28"/>
          <w:szCs w:val="28"/>
        </w:rPr>
        <w:t>difficile de le savoir</w:t>
      </w:r>
      <w:r w:rsidRPr="00F970B2">
        <w:rPr>
          <w:sz w:val="28"/>
          <w:szCs w:val="28"/>
        </w:rPr>
        <w:t>.</w:t>
      </w:r>
      <w:r w:rsidR="00000E85" w:rsidRPr="00F970B2">
        <w:rPr>
          <w:sz w:val="28"/>
          <w:szCs w:val="28"/>
        </w:rPr>
        <w:t xml:space="preserve"> Mais en tout cas, </w:t>
      </w:r>
      <w:r w:rsidR="00E4491F" w:rsidRPr="00F970B2">
        <w:rPr>
          <w:sz w:val="28"/>
          <w:szCs w:val="28"/>
        </w:rPr>
        <w:t>ce que le pape Jean Paul 2 a dit du troisième secret de Fatima,</w:t>
      </w:r>
      <w:r w:rsidR="00116FBD" w:rsidRPr="00F970B2">
        <w:rPr>
          <w:sz w:val="28"/>
          <w:szCs w:val="28"/>
        </w:rPr>
        <w:t xml:space="preserve"> est concordant avec </w:t>
      </w:r>
      <w:r w:rsidR="0081587E" w:rsidRPr="00F970B2">
        <w:rPr>
          <w:sz w:val="28"/>
          <w:szCs w:val="28"/>
        </w:rPr>
        <w:t>certains</w:t>
      </w:r>
      <w:r w:rsidR="00116FBD" w:rsidRPr="00F970B2">
        <w:rPr>
          <w:sz w:val="28"/>
          <w:szCs w:val="28"/>
        </w:rPr>
        <w:t xml:space="preserve"> fléaux décrits par Saint Jean dans l</w:t>
      </w:r>
      <w:r w:rsidR="0081587E" w:rsidRPr="00F970B2">
        <w:rPr>
          <w:sz w:val="28"/>
          <w:szCs w:val="28"/>
        </w:rPr>
        <w:t>’Apocalypse.</w:t>
      </w:r>
      <w:r w:rsidR="00E7404A" w:rsidRPr="00F970B2">
        <w:rPr>
          <w:sz w:val="28"/>
          <w:szCs w:val="28"/>
        </w:rPr>
        <w:t xml:space="preserve"> Le troisième secret est lié à la Grande apostasie</w:t>
      </w:r>
      <w:r w:rsidR="00771977" w:rsidRPr="00F970B2">
        <w:rPr>
          <w:sz w:val="28"/>
          <w:szCs w:val="28"/>
        </w:rPr>
        <w:t>,</w:t>
      </w:r>
      <w:r w:rsidR="00E7404A" w:rsidRPr="00F970B2">
        <w:rPr>
          <w:sz w:val="28"/>
          <w:szCs w:val="28"/>
        </w:rPr>
        <w:t xml:space="preserve"> et la grande apostasie annonce l’apocalypse. Malachi</w:t>
      </w:r>
      <w:r w:rsidR="009125CD" w:rsidRPr="00F970B2">
        <w:rPr>
          <w:sz w:val="28"/>
          <w:szCs w:val="28"/>
        </w:rPr>
        <w:t xml:space="preserve"> Martin</w:t>
      </w:r>
      <w:r w:rsidR="00771977" w:rsidRPr="00F970B2">
        <w:rPr>
          <w:sz w:val="28"/>
          <w:szCs w:val="28"/>
        </w:rPr>
        <w:t xml:space="preserve"> dit que le troisième secret est lié à l’Ukraine et à la Russie, et nous </w:t>
      </w:r>
      <w:r w:rsidR="00B37EF1" w:rsidRPr="00F970B2">
        <w:rPr>
          <w:sz w:val="28"/>
          <w:szCs w:val="28"/>
        </w:rPr>
        <w:t xml:space="preserve">vivons </w:t>
      </w:r>
      <w:r w:rsidR="005F70CA" w:rsidRPr="00F970B2">
        <w:rPr>
          <w:sz w:val="28"/>
          <w:szCs w:val="28"/>
        </w:rPr>
        <w:t xml:space="preserve">actuellement </w:t>
      </w:r>
      <w:r w:rsidR="00B37EF1" w:rsidRPr="00F970B2">
        <w:rPr>
          <w:sz w:val="28"/>
          <w:szCs w:val="28"/>
        </w:rPr>
        <w:t xml:space="preserve">un conflit entre l’Ukraine et la Russie. </w:t>
      </w:r>
      <w:r w:rsidR="005F70CA" w:rsidRPr="00F970B2">
        <w:rPr>
          <w:sz w:val="28"/>
          <w:szCs w:val="28"/>
        </w:rPr>
        <w:t xml:space="preserve">Donc, tout montre que le troisième secret de </w:t>
      </w:r>
      <w:r w:rsidR="001C6AB6" w:rsidRPr="00F970B2">
        <w:rPr>
          <w:sz w:val="28"/>
          <w:szCs w:val="28"/>
        </w:rPr>
        <w:t>Fatima annonce l’apocalypse pour une époque qu</w:t>
      </w:r>
      <w:r w:rsidR="00077578" w:rsidRPr="00F970B2">
        <w:rPr>
          <w:sz w:val="28"/>
          <w:szCs w:val="28"/>
        </w:rPr>
        <w:t>i paraît bien être la nôtre.</w:t>
      </w:r>
    </w:p>
    <w:p w14:paraId="699B1D64" w14:textId="77777777" w:rsidR="006D067D" w:rsidRPr="00F970B2" w:rsidRDefault="006D067D" w:rsidP="00F970B2">
      <w:pPr>
        <w:spacing w:before="120" w:after="120" w:line="480" w:lineRule="auto"/>
        <w:jc w:val="both"/>
        <w:rPr>
          <w:sz w:val="28"/>
          <w:szCs w:val="28"/>
        </w:rPr>
      </w:pPr>
    </w:p>
    <w:p w14:paraId="2A0110F5" w14:textId="77401542" w:rsidR="006D067D" w:rsidRPr="00F970B2" w:rsidRDefault="00077578" w:rsidP="00F970B2">
      <w:pPr>
        <w:spacing w:before="120" w:after="120" w:line="480" w:lineRule="auto"/>
        <w:jc w:val="both"/>
        <w:rPr>
          <w:sz w:val="28"/>
          <w:szCs w:val="28"/>
        </w:rPr>
      </w:pPr>
      <w:r w:rsidRPr="00F970B2">
        <w:rPr>
          <w:sz w:val="28"/>
          <w:szCs w:val="28"/>
        </w:rPr>
        <w:t xml:space="preserve">Maintenant, nous allons </w:t>
      </w:r>
      <w:r w:rsidR="00F75DB3" w:rsidRPr="00F970B2">
        <w:rPr>
          <w:sz w:val="28"/>
          <w:szCs w:val="28"/>
        </w:rPr>
        <w:t xml:space="preserve">voir </w:t>
      </w:r>
      <w:r w:rsidR="00B22526" w:rsidRPr="00F970B2">
        <w:rPr>
          <w:sz w:val="28"/>
          <w:szCs w:val="28"/>
        </w:rPr>
        <w:t>en quoi l</w:t>
      </w:r>
      <w:r w:rsidR="006D067D" w:rsidRPr="00F970B2">
        <w:rPr>
          <w:sz w:val="28"/>
          <w:szCs w:val="28"/>
        </w:rPr>
        <w:t xml:space="preserve">a mort de Benoit 16 en 2023 </w:t>
      </w:r>
      <w:r w:rsidR="00B22526" w:rsidRPr="00F970B2">
        <w:rPr>
          <w:sz w:val="28"/>
          <w:szCs w:val="28"/>
        </w:rPr>
        <w:t xml:space="preserve">pourrait bien </w:t>
      </w:r>
      <w:r w:rsidR="006D067D" w:rsidRPr="00F970B2">
        <w:rPr>
          <w:sz w:val="28"/>
          <w:szCs w:val="28"/>
        </w:rPr>
        <w:t>marque</w:t>
      </w:r>
      <w:r w:rsidR="00B22526" w:rsidRPr="00F970B2">
        <w:rPr>
          <w:sz w:val="28"/>
          <w:szCs w:val="28"/>
        </w:rPr>
        <w:t>r</w:t>
      </w:r>
      <w:r w:rsidR="006D067D" w:rsidRPr="00F970B2">
        <w:rPr>
          <w:sz w:val="28"/>
          <w:szCs w:val="28"/>
        </w:rPr>
        <w:t xml:space="preserve"> l’arrivée du cavalier blanc et l’ouverture des 7 sceaux de l’apocalypse</w:t>
      </w:r>
      <w:r w:rsidR="00B22526" w:rsidRPr="00F970B2">
        <w:rPr>
          <w:sz w:val="28"/>
          <w:szCs w:val="28"/>
        </w:rPr>
        <w:t>.</w:t>
      </w:r>
    </w:p>
    <w:p w14:paraId="6FDB63CF" w14:textId="3E8834F8" w:rsidR="00DD4F07" w:rsidRPr="00F970B2" w:rsidRDefault="00DA61F7" w:rsidP="00F970B2">
      <w:pPr>
        <w:spacing w:line="480" w:lineRule="auto"/>
        <w:jc w:val="both"/>
        <w:rPr>
          <w:sz w:val="28"/>
          <w:szCs w:val="28"/>
        </w:rPr>
      </w:pPr>
      <w:r w:rsidRPr="00F970B2">
        <w:rPr>
          <w:sz w:val="28"/>
          <w:szCs w:val="28"/>
        </w:rPr>
        <w:lastRenderedPageBreak/>
        <w:t xml:space="preserve">Les événements de l’Apocalypse commencent avec l’ouverture des 4 sceaux d’un livre par notre seigneur Jésus Christ. </w:t>
      </w:r>
      <w:r w:rsidR="00D813EB" w:rsidRPr="00F970B2">
        <w:rPr>
          <w:sz w:val="28"/>
          <w:szCs w:val="28"/>
        </w:rPr>
        <w:t xml:space="preserve">Chacun de ces 4 sceaux libère un cavalier </w:t>
      </w:r>
      <w:r w:rsidR="00471627" w:rsidRPr="00F970B2">
        <w:rPr>
          <w:sz w:val="28"/>
          <w:szCs w:val="28"/>
        </w:rPr>
        <w:t>qui amène des fléaux sur l’humanité. Le premier de ces cavaliers est un cavalier qui monte un cheval blanc</w:t>
      </w:r>
      <w:r w:rsidR="00343591">
        <w:rPr>
          <w:sz w:val="28"/>
          <w:szCs w:val="28"/>
        </w:rPr>
        <w:t>.</w:t>
      </w:r>
      <w:r w:rsidR="00471627" w:rsidRPr="00F970B2">
        <w:rPr>
          <w:sz w:val="28"/>
          <w:szCs w:val="28"/>
        </w:rPr>
        <w:t xml:space="preserve"> </w:t>
      </w:r>
      <w:r w:rsidR="00343591">
        <w:rPr>
          <w:sz w:val="28"/>
          <w:szCs w:val="28"/>
        </w:rPr>
        <w:t>Il</w:t>
      </w:r>
      <w:r w:rsidR="00471627" w:rsidRPr="00F970B2">
        <w:rPr>
          <w:sz w:val="28"/>
          <w:szCs w:val="28"/>
        </w:rPr>
        <w:t xml:space="preserve"> vient « en vainqueur et pour remporter la victoire » selon</w:t>
      </w:r>
      <w:r w:rsidR="00192164" w:rsidRPr="00F970B2">
        <w:rPr>
          <w:sz w:val="28"/>
          <w:szCs w:val="28"/>
        </w:rPr>
        <w:t xml:space="preserve"> le texte de</w:t>
      </w:r>
      <w:r w:rsidR="00471627" w:rsidRPr="00F970B2">
        <w:rPr>
          <w:sz w:val="28"/>
          <w:szCs w:val="28"/>
        </w:rPr>
        <w:t xml:space="preserve"> Saint Jean. </w:t>
      </w:r>
      <w:r w:rsidR="00782C51" w:rsidRPr="00F970B2">
        <w:rPr>
          <w:sz w:val="28"/>
          <w:szCs w:val="28"/>
        </w:rPr>
        <w:t xml:space="preserve">Ce cavalier </w:t>
      </w:r>
      <w:r w:rsidR="00471627" w:rsidRPr="00F970B2">
        <w:rPr>
          <w:sz w:val="28"/>
          <w:szCs w:val="28"/>
        </w:rPr>
        <w:t>fait penser</w:t>
      </w:r>
      <w:r w:rsidR="00782C51" w:rsidRPr="00F970B2">
        <w:rPr>
          <w:sz w:val="28"/>
          <w:szCs w:val="28"/>
        </w:rPr>
        <w:t xml:space="preserve"> au pape, t</w:t>
      </w:r>
      <w:r w:rsidRPr="00F970B2">
        <w:rPr>
          <w:sz w:val="28"/>
          <w:szCs w:val="28"/>
        </w:rPr>
        <w:t xml:space="preserve">out simplement parce que l’habit du pape est blanc, et que la couleur blanche est un symbole de spiritualité. </w:t>
      </w:r>
      <w:r w:rsidR="00D913CC" w:rsidRPr="00F970B2">
        <w:rPr>
          <w:sz w:val="28"/>
          <w:szCs w:val="28"/>
        </w:rPr>
        <w:t>Mais aussi parce que d</w:t>
      </w:r>
      <w:r w:rsidRPr="00F970B2">
        <w:rPr>
          <w:sz w:val="28"/>
          <w:szCs w:val="28"/>
        </w:rPr>
        <w:t xml:space="preserve">ans </w:t>
      </w:r>
      <w:r w:rsidR="00C05C7A" w:rsidRPr="00F970B2">
        <w:rPr>
          <w:sz w:val="28"/>
          <w:szCs w:val="28"/>
        </w:rPr>
        <w:t>sa deuxième lettre aux</w:t>
      </w:r>
      <w:r w:rsidRPr="00F970B2">
        <w:rPr>
          <w:sz w:val="28"/>
          <w:szCs w:val="28"/>
        </w:rPr>
        <w:t xml:space="preserve"> Thessaloniciens</w:t>
      </w:r>
      <w:r w:rsidR="00A20908" w:rsidRPr="00F970B2">
        <w:rPr>
          <w:sz w:val="28"/>
          <w:szCs w:val="28"/>
        </w:rPr>
        <w:t>, au chapitre</w:t>
      </w:r>
      <w:r w:rsidRPr="00F970B2">
        <w:rPr>
          <w:sz w:val="28"/>
          <w:szCs w:val="28"/>
        </w:rPr>
        <w:t xml:space="preserve"> 2</w:t>
      </w:r>
      <w:r w:rsidR="00A20908" w:rsidRPr="00F970B2">
        <w:rPr>
          <w:sz w:val="28"/>
          <w:szCs w:val="28"/>
        </w:rPr>
        <w:t>, versets</w:t>
      </w:r>
      <w:r w:rsidRPr="00F970B2">
        <w:rPr>
          <w:sz w:val="28"/>
          <w:szCs w:val="28"/>
        </w:rPr>
        <w:t xml:space="preserve"> 1</w:t>
      </w:r>
      <w:r w:rsidR="00A20908" w:rsidRPr="00F970B2">
        <w:rPr>
          <w:sz w:val="28"/>
          <w:szCs w:val="28"/>
        </w:rPr>
        <w:t xml:space="preserve"> à </w:t>
      </w:r>
      <w:r w:rsidRPr="00F970B2">
        <w:rPr>
          <w:sz w:val="28"/>
          <w:szCs w:val="28"/>
        </w:rPr>
        <w:t xml:space="preserve">17, Saint Paul prévient que l’Antéchrist pourra surgir lorsque « ce qui le retient » et « celui qui le retient » seront écartés. </w:t>
      </w:r>
      <w:r w:rsidR="00E2094F" w:rsidRPr="00F970B2">
        <w:rPr>
          <w:sz w:val="28"/>
          <w:szCs w:val="28"/>
        </w:rPr>
        <w:t>« ce qui le retient » peut</w:t>
      </w:r>
      <w:r w:rsidR="003E605D">
        <w:rPr>
          <w:sz w:val="28"/>
          <w:szCs w:val="28"/>
        </w:rPr>
        <w:t xml:space="preserve"> </w:t>
      </w:r>
      <w:r w:rsidR="00E2094F" w:rsidRPr="00F970B2">
        <w:rPr>
          <w:sz w:val="28"/>
          <w:szCs w:val="28"/>
        </w:rPr>
        <w:t>être interprété</w:t>
      </w:r>
      <w:r w:rsidR="00D35987">
        <w:rPr>
          <w:sz w:val="28"/>
          <w:szCs w:val="28"/>
        </w:rPr>
        <w:t xml:space="preserve"> soit</w:t>
      </w:r>
      <w:r w:rsidR="00E2094F" w:rsidRPr="00F970B2">
        <w:rPr>
          <w:sz w:val="28"/>
          <w:szCs w:val="28"/>
        </w:rPr>
        <w:t xml:space="preserve"> comme le saint esprit</w:t>
      </w:r>
      <w:r w:rsidR="00B977A6" w:rsidRPr="00F970B2">
        <w:rPr>
          <w:sz w:val="28"/>
          <w:szCs w:val="28"/>
        </w:rPr>
        <w:t>,</w:t>
      </w:r>
      <w:r w:rsidR="00E2094F" w:rsidRPr="00F970B2">
        <w:rPr>
          <w:sz w:val="28"/>
          <w:szCs w:val="28"/>
        </w:rPr>
        <w:t xml:space="preserve"> </w:t>
      </w:r>
      <w:r w:rsidR="00D35987">
        <w:rPr>
          <w:sz w:val="28"/>
          <w:szCs w:val="28"/>
        </w:rPr>
        <w:t>soit</w:t>
      </w:r>
      <w:r w:rsidR="00E2094F" w:rsidRPr="00F970B2">
        <w:rPr>
          <w:sz w:val="28"/>
          <w:szCs w:val="28"/>
        </w:rPr>
        <w:t xml:space="preserve"> plus probablement comme l’Eglise catholique en tant qu’institution fondée par Jésus Christ</w:t>
      </w:r>
      <w:r w:rsidR="003E605D">
        <w:rPr>
          <w:sz w:val="28"/>
          <w:szCs w:val="28"/>
        </w:rPr>
        <w:t>,</w:t>
      </w:r>
      <w:r w:rsidR="006D405C" w:rsidRPr="00F970B2">
        <w:rPr>
          <w:sz w:val="28"/>
          <w:szCs w:val="28"/>
        </w:rPr>
        <w:t xml:space="preserve"> l’Eglise</w:t>
      </w:r>
      <w:r w:rsidR="00E2094F" w:rsidRPr="00F970B2">
        <w:rPr>
          <w:sz w:val="28"/>
          <w:szCs w:val="28"/>
        </w:rPr>
        <w:t xml:space="preserve"> comme </w:t>
      </w:r>
      <w:r w:rsidR="00401934" w:rsidRPr="00F970B2">
        <w:rPr>
          <w:sz w:val="28"/>
          <w:szCs w:val="28"/>
        </w:rPr>
        <w:t>pierre fondatrice</w:t>
      </w:r>
      <w:r w:rsidR="00E2094F" w:rsidRPr="00F970B2">
        <w:rPr>
          <w:sz w:val="28"/>
          <w:szCs w:val="28"/>
        </w:rPr>
        <w:t xml:space="preserve"> de la foi chrétienne.</w:t>
      </w:r>
      <w:r w:rsidR="006D405C" w:rsidRPr="00F970B2">
        <w:rPr>
          <w:sz w:val="28"/>
          <w:szCs w:val="28"/>
        </w:rPr>
        <w:t xml:space="preserve"> Et</w:t>
      </w:r>
      <w:r w:rsidR="002E6D7A">
        <w:rPr>
          <w:sz w:val="28"/>
          <w:szCs w:val="28"/>
        </w:rPr>
        <w:t xml:space="preserve"> le terme</w:t>
      </w:r>
      <w:r w:rsidR="00E2094F" w:rsidRPr="00F970B2">
        <w:rPr>
          <w:sz w:val="28"/>
          <w:szCs w:val="28"/>
        </w:rPr>
        <w:t xml:space="preserve"> </w:t>
      </w:r>
      <w:r w:rsidR="008D3DBC" w:rsidRPr="00F970B2">
        <w:rPr>
          <w:sz w:val="28"/>
          <w:szCs w:val="28"/>
        </w:rPr>
        <w:t xml:space="preserve">« Celui qui le retient » </w:t>
      </w:r>
      <w:r w:rsidR="00DD4F07" w:rsidRPr="00F970B2">
        <w:rPr>
          <w:sz w:val="28"/>
          <w:szCs w:val="28"/>
        </w:rPr>
        <w:t xml:space="preserve">est généralement interprété comme </w:t>
      </w:r>
      <w:r w:rsidR="002E6D7A">
        <w:rPr>
          <w:sz w:val="28"/>
          <w:szCs w:val="28"/>
        </w:rPr>
        <w:t>désignant</w:t>
      </w:r>
      <w:r w:rsidR="00DD4F07" w:rsidRPr="00F970B2">
        <w:rPr>
          <w:sz w:val="28"/>
          <w:szCs w:val="28"/>
        </w:rPr>
        <w:t xml:space="preserve"> le pape de </w:t>
      </w:r>
      <w:r w:rsidR="0007745C" w:rsidRPr="00F970B2">
        <w:rPr>
          <w:sz w:val="28"/>
          <w:szCs w:val="28"/>
        </w:rPr>
        <w:t xml:space="preserve">cette </w:t>
      </w:r>
      <w:r w:rsidR="00DD4F07" w:rsidRPr="00F970B2">
        <w:rPr>
          <w:sz w:val="28"/>
          <w:szCs w:val="28"/>
        </w:rPr>
        <w:t>Eglise</w:t>
      </w:r>
      <w:r w:rsidR="0007745C" w:rsidRPr="00F970B2">
        <w:rPr>
          <w:sz w:val="28"/>
          <w:szCs w:val="28"/>
        </w:rPr>
        <w:t xml:space="preserve">, </w:t>
      </w:r>
      <w:r w:rsidR="00500A5E" w:rsidRPr="00F970B2">
        <w:rPr>
          <w:sz w:val="28"/>
          <w:szCs w:val="28"/>
        </w:rPr>
        <w:t xml:space="preserve">parce </w:t>
      </w:r>
      <w:r w:rsidR="002E6D7A">
        <w:rPr>
          <w:sz w:val="28"/>
          <w:szCs w:val="28"/>
        </w:rPr>
        <w:t>que le pape</w:t>
      </w:r>
      <w:r w:rsidR="00500A5E" w:rsidRPr="00F970B2">
        <w:rPr>
          <w:sz w:val="28"/>
          <w:szCs w:val="28"/>
        </w:rPr>
        <w:t xml:space="preserve"> a été désigné par le Christ comme son représentant sur terre. </w:t>
      </w:r>
    </w:p>
    <w:p w14:paraId="2AE51087" w14:textId="77777777" w:rsidR="00DD4F07" w:rsidRPr="00F970B2" w:rsidRDefault="00DD4F07" w:rsidP="00F970B2">
      <w:pPr>
        <w:spacing w:line="480" w:lineRule="auto"/>
        <w:jc w:val="both"/>
        <w:rPr>
          <w:sz w:val="28"/>
          <w:szCs w:val="28"/>
        </w:rPr>
      </w:pPr>
    </w:p>
    <w:p w14:paraId="2C6CF30A" w14:textId="48A6C08D" w:rsidR="00500A5E" w:rsidRPr="00F970B2" w:rsidRDefault="00500A5E" w:rsidP="00F970B2">
      <w:pPr>
        <w:spacing w:line="480" w:lineRule="auto"/>
        <w:jc w:val="both"/>
        <w:rPr>
          <w:sz w:val="28"/>
          <w:szCs w:val="28"/>
        </w:rPr>
      </w:pPr>
      <w:r w:rsidRPr="00F970B2">
        <w:rPr>
          <w:sz w:val="28"/>
          <w:szCs w:val="28"/>
        </w:rPr>
        <w:t>Si la charge de pape est abolie, les forces du mal sous l’autorité de Satan et de l’Antéchrist peuvent se déchaîner. Ce rôle du pape est inscrit dans la doctrine de l’Eglise depuis le concile Vatican 1 en 1870. C’est dans la constitution Pastor Aeternus que le dogme des perpétuels successeurs de Pierre a été affirmée</w:t>
      </w:r>
      <w:r w:rsidR="007C757B">
        <w:rPr>
          <w:sz w:val="28"/>
          <w:szCs w:val="28"/>
        </w:rPr>
        <w:t>. Par ce dogme,</w:t>
      </w:r>
      <w:r w:rsidRPr="00F970B2">
        <w:rPr>
          <w:sz w:val="28"/>
          <w:szCs w:val="28"/>
        </w:rPr>
        <w:t xml:space="preserve"> Pierre, le premier Pape de la </w:t>
      </w:r>
      <w:r w:rsidRPr="00F970B2">
        <w:rPr>
          <w:sz w:val="28"/>
          <w:szCs w:val="28"/>
        </w:rPr>
        <w:lastRenderedPageBreak/>
        <w:t>chrétienté, aura des successeurs jusqu’à la fin des temps.</w:t>
      </w:r>
      <w:r w:rsidRPr="00F970B2">
        <w:rPr>
          <w:b/>
          <w:bCs/>
          <w:sz w:val="28"/>
          <w:szCs w:val="28"/>
        </w:rPr>
        <w:t xml:space="preserve"> </w:t>
      </w:r>
      <w:r w:rsidRPr="00F970B2">
        <w:rPr>
          <w:sz w:val="28"/>
          <w:szCs w:val="28"/>
        </w:rPr>
        <w:t>Ou plus exactement,</w:t>
      </w:r>
      <w:r w:rsidRPr="00F970B2">
        <w:rPr>
          <w:b/>
          <w:bCs/>
          <w:sz w:val="28"/>
          <w:szCs w:val="28"/>
        </w:rPr>
        <w:t xml:space="preserve"> </w:t>
      </w:r>
      <w:r w:rsidRPr="00F970B2">
        <w:rPr>
          <w:sz w:val="28"/>
          <w:szCs w:val="28"/>
        </w:rPr>
        <w:t>ce qui</w:t>
      </w:r>
      <w:r w:rsidRPr="00F970B2">
        <w:rPr>
          <w:b/>
          <w:bCs/>
          <w:sz w:val="28"/>
          <w:szCs w:val="28"/>
        </w:rPr>
        <w:t xml:space="preserve"> </w:t>
      </w:r>
      <w:r w:rsidRPr="00F970B2">
        <w:rPr>
          <w:sz w:val="28"/>
          <w:szCs w:val="28"/>
        </w:rPr>
        <w:t>est</w:t>
      </w:r>
      <w:r w:rsidRPr="00F970B2">
        <w:rPr>
          <w:b/>
          <w:bCs/>
          <w:sz w:val="28"/>
          <w:szCs w:val="28"/>
        </w:rPr>
        <w:t xml:space="preserve"> </w:t>
      </w:r>
      <w:r w:rsidRPr="00F970B2">
        <w:rPr>
          <w:sz w:val="28"/>
          <w:szCs w:val="28"/>
        </w:rPr>
        <w:t xml:space="preserve">affirmé dans Pastor Aeternus, </w:t>
      </w:r>
      <w:r w:rsidR="00D26510">
        <w:rPr>
          <w:sz w:val="28"/>
          <w:szCs w:val="28"/>
        </w:rPr>
        <w:t>et</w:t>
      </w:r>
      <w:r w:rsidRPr="00F970B2">
        <w:rPr>
          <w:sz w:val="28"/>
          <w:szCs w:val="28"/>
        </w:rPr>
        <w:t xml:space="preserve"> traduit comme la perpétuelle succession de Pierre jusqu’à la fin des temps, c’est la primauté juridictionnelle du pape sur l’Eglise de Dieu. Cette primauté lui a été donnée par Jésus Christ pour le salut éternel et le bien perpétuel de l’Eglise. C’est la fonction de pape avec son autorité spirituelle pour la définition du salut </w:t>
      </w:r>
      <w:r w:rsidR="00D26510">
        <w:rPr>
          <w:sz w:val="28"/>
          <w:szCs w:val="28"/>
        </w:rPr>
        <w:t xml:space="preserve">des âmes </w:t>
      </w:r>
      <w:r w:rsidRPr="00F970B2">
        <w:rPr>
          <w:sz w:val="28"/>
          <w:szCs w:val="28"/>
        </w:rPr>
        <w:t xml:space="preserve">qui est permanente. L’Eglise a déjà connu une quarantaine d’antipapes dans son histoire, c’est-à-dire des papes dont elle a renié la charge a posteriori parce qu’elle considérait que leur élection avait été irrégulière. C’est le cas en particulier des papes qui ont régné à Avignon en rivalité avec ceux de Rome pendant le grand schisme d’occident. Mais dans ces cas d’élections contestées, ce qui était en jeu, c’étaient uniquement des rivalités entre hommes, des rivalités entre les prétendants à la fonction de pape, et des rivalités entre les rois qui les soutenaient. Il n’y a pas eu de fin des temps pendant ces règnes d’antipapes, parce que la fonction papale et son autorité spirituelle pour servir de rempart contre les hérésies n'étaient pas remises en question. C’est pourquoi la fin des temps ne s’est pas produite. </w:t>
      </w:r>
    </w:p>
    <w:p w14:paraId="6AB493CF" w14:textId="77777777" w:rsidR="00500A5E" w:rsidRPr="00F970B2" w:rsidRDefault="00500A5E" w:rsidP="00F970B2">
      <w:pPr>
        <w:spacing w:line="480" w:lineRule="auto"/>
        <w:jc w:val="both"/>
        <w:rPr>
          <w:sz w:val="28"/>
          <w:szCs w:val="28"/>
        </w:rPr>
      </w:pPr>
    </w:p>
    <w:p w14:paraId="2C97497D" w14:textId="3FA18C51" w:rsidR="00500A5E" w:rsidRPr="00F970B2" w:rsidRDefault="00500A5E" w:rsidP="00F970B2">
      <w:pPr>
        <w:spacing w:line="480" w:lineRule="auto"/>
        <w:jc w:val="both"/>
        <w:rPr>
          <w:sz w:val="28"/>
          <w:szCs w:val="28"/>
        </w:rPr>
      </w:pPr>
      <w:r w:rsidRPr="00F970B2">
        <w:rPr>
          <w:sz w:val="28"/>
          <w:szCs w:val="28"/>
        </w:rPr>
        <w:t xml:space="preserve">Mais le cas de la démission de Benoit 16 est particulier, comme nous allons le démontrer. Si Benoit 16 a démissionné, c’est à cause de la pression exercée au sein du Vatican et en lien avec des dirigeants </w:t>
      </w:r>
      <w:r w:rsidRPr="00F970B2">
        <w:rPr>
          <w:sz w:val="28"/>
          <w:szCs w:val="28"/>
        </w:rPr>
        <w:lastRenderedPageBreak/>
        <w:t>politiques de la franc maçonnerie. La démission de Benoît 16 est l’aboutissement d’un travail de destruction de plus long terme de la franc maçonnerie</w:t>
      </w:r>
      <w:r w:rsidR="006D230B">
        <w:rPr>
          <w:sz w:val="28"/>
          <w:szCs w:val="28"/>
        </w:rPr>
        <w:t>. Celle-ci est</w:t>
      </w:r>
      <w:r w:rsidRPr="00F970B2">
        <w:rPr>
          <w:sz w:val="28"/>
          <w:szCs w:val="28"/>
        </w:rPr>
        <w:t xml:space="preserve"> de nature sataniste et bien évidemment ennemie farouche du catholicisme dans les hauts grades. C’est parce que la franc maçonnerie a sapé de l’intérieur les fondations de l’Eglise catholique que nous pouvons dire que c’est un signe de la fin des temps. La mort de Benoît 16, le dernier pape légitimement élu, est alors la fin de ce processus et le déclencheur de l’étape suivante</w:t>
      </w:r>
      <w:r w:rsidR="00696DB3">
        <w:rPr>
          <w:sz w:val="28"/>
          <w:szCs w:val="28"/>
        </w:rPr>
        <w:t>. L’étape suivante, c’est</w:t>
      </w:r>
      <w:r w:rsidRPr="00F970B2">
        <w:rPr>
          <w:sz w:val="28"/>
          <w:szCs w:val="28"/>
        </w:rPr>
        <w:t xml:space="preserve"> le retrait de l’Esprit Saint permettant la venue de l’Antéchrist pour </w:t>
      </w:r>
      <w:r w:rsidR="00D14C47">
        <w:rPr>
          <w:sz w:val="28"/>
          <w:szCs w:val="28"/>
        </w:rPr>
        <w:t>l’apocalypse, dans une période qui doit durer 7 ans.</w:t>
      </w:r>
    </w:p>
    <w:p w14:paraId="42EAF95B" w14:textId="77777777" w:rsidR="00500A5E" w:rsidRPr="00F970B2" w:rsidRDefault="00500A5E" w:rsidP="00F970B2">
      <w:pPr>
        <w:spacing w:line="480" w:lineRule="auto"/>
        <w:jc w:val="both"/>
        <w:rPr>
          <w:sz w:val="28"/>
          <w:szCs w:val="28"/>
        </w:rPr>
      </w:pPr>
    </w:p>
    <w:p w14:paraId="4B6CF3B2" w14:textId="60493C91" w:rsidR="00500A5E" w:rsidRPr="00F970B2" w:rsidRDefault="00D14C47" w:rsidP="00F970B2">
      <w:pPr>
        <w:spacing w:line="480" w:lineRule="auto"/>
        <w:jc w:val="both"/>
        <w:rPr>
          <w:sz w:val="28"/>
          <w:szCs w:val="28"/>
        </w:rPr>
      </w:pPr>
      <w:r>
        <w:rPr>
          <w:sz w:val="28"/>
          <w:szCs w:val="28"/>
        </w:rPr>
        <w:t>L</w:t>
      </w:r>
      <w:r w:rsidR="00500A5E" w:rsidRPr="00F970B2">
        <w:rPr>
          <w:sz w:val="28"/>
          <w:szCs w:val="28"/>
        </w:rPr>
        <w:t>e dernier Pape légitime, tant qu’il était vivant, était Benoît 16, car il est le dernier Pape légitimement élu</w:t>
      </w:r>
      <w:r w:rsidR="00F120F7" w:rsidRPr="00F970B2">
        <w:rPr>
          <w:sz w:val="28"/>
          <w:szCs w:val="28"/>
        </w:rPr>
        <w:t>.</w:t>
      </w:r>
      <w:r w:rsidR="00500A5E" w:rsidRPr="00F970B2">
        <w:rPr>
          <w:sz w:val="28"/>
          <w:szCs w:val="28"/>
        </w:rPr>
        <w:t xml:space="preserve"> </w:t>
      </w:r>
      <w:r w:rsidR="00F120F7" w:rsidRPr="00F970B2">
        <w:rPr>
          <w:sz w:val="28"/>
          <w:szCs w:val="28"/>
        </w:rPr>
        <w:t>S</w:t>
      </w:r>
      <w:r w:rsidR="00500A5E" w:rsidRPr="00F970B2">
        <w:rPr>
          <w:sz w:val="28"/>
          <w:szCs w:val="28"/>
        </w:rPr>
        <w:t>a démission n’était pas valable, car elle lui a été imposée</w:t>
      </w:r>
      <w:r w:rsidR="00F120F7" w:rsidRPr="00F970B2">
        <w:rPr>
          <w:sz w:val="28"/>
          <w:szCs w:val="28"/>
        </w:rPr>
        <w:t>.</w:t>
      </w:r>
      <w:r w:rsidR="00500A5E" w:rsidRPr="00F970B2">
        <w:rPr>
          <w:sz w:val="28"/>
          <w:szCs w:val="28"/>
        </w:rPr>
        <w:t xml:space="preserve"> </w:t>
      </w:r>
      <w:r w:rsidR="00F120F7" w:rsidRPr="00F970B2">
        <w:rPr>
          <w:sz w:val="28"/>
          <w:szCs w:val="28"/>
        </w:rPr>
        <w:t xml:space="preserve">Mais </w:t>
      </w:r>
      <w:r w:rsidR="00500A5E" w:rsidRPr="00F970B2">
        <w:rPr>
          <w:sz w:val="28"/>
          <w:szCs w:val="28"/>
        </w:rPr>
        <w:t xml:space="preserve">il a fait en sorte que sa renonciation ne soit pas conforme au droit canonique. Benoît 16 s’était retrouvé dans la position </w:t>
      </w:r>
      <w:r w:rsidR="00C57B35">
        <w:rPr>
          <w:sz w:val="28"/>
          <w:szCs w:val="28"/>
        </w:rPr>
        <w:t xml:space="preserve">dite </w:t>
      </w:r>
      <w:r w:rsidR="00500A5E" w:rsidRPr="00F970B2">
        <w:rPr>
          <w:sz w:val="28"/>
          <w:szCs w:val="28"/>
        </w:rPr>
        <w:t xml:space="preserve">de </w:t>
      </w:r>
      <w:r w:rsidR="00C57B35">
        <w:rPr>
          <w:sz w:val="28"/>
          <w:szCs w:val="28"/>
        </w:rPr>
        <w:t>« </w:t>
      </w:r>
      <w:r w:rsidR="00500A5E" w:rsidRPr="00F970B2">
        <w:rPr>
          <w:sz w:val="28"/>
          <w:szCs w:val="28"/>
        </w:rPr>
        <w:t>pape empêché</w:t>
      </w:r>
      <w:r w:rsidR="00C57B35">
        <w:rPr>
          <w:sz w:val="28"/>
          <w:szCs w:val="28"/>
        </w:rPr>
        <w:t> » c’est-à-dire empêché</w:t>
      </w:r>
      <w:r w:rsidR="00500A5E" w:rsidRPr="00F970B2">
        <w:rPr>
          <w:sz w:val="28"/>
          <w:szCs w:val="28"/>
        </w:rPr>
        <w:t xml:space="preserve"> d’exercer son ministère, </w:t>
      </w:r>
      <w:r w:rsidR="00C57B35">
        <w:rPr>
          <w:sz w:val="28"/>
          <w:szCs w:val="28"/>
        </w:rPr>
        <w:t>puisque</w:t>
      </w:r>
      <w:r w:rsidR="00500A5E" w:rsidRPr="00F970B2">
        <w:rPr>
          <w:sz w:val="28"/>
          <w:szCs w:val="28"/>
        </w:rPr>
        <w:t xml:space="preserve"> sa démission était forcée. Elle avait été provoquée par un coup de force politique, décidé par les Démocrates américains, </w:t>
      </w:r>
      <w:r w:rsidR="00A5306C" w:rsidRPr="00F970B2">
        <w:rPr>
          <w:sz w:val="28"/>
          <w:szCs w:val="28"/>
        </w:rPr>
        <w:t xml:space="preserve">et </w:t>
      </w:r>
      <w:r w:rsidR="00500A5E" w:rsidRPr="00F970B2">
        <w:rPr>
          <w:sz w:val="28"/>
          <w:szCs w:val="28"/>
        </w:rPr>
        <w:t>exécuté par l’Union européenne</w:t>
      </w:r>
      <w:r w:rsidR="00A5306C" w:rsidRPr="00F970B2">
        <w:rPr>
          <w:sz w:val="28"/>
          <w:szCs w:val="28"/>
        </w:rPr>
        <w:t>.</w:t>
      </w:r>
      <w:r w:rsidR="00500A5E" w:rsidRPr="00F970B2">
        <w:rPr>
          <w:sz w:val="28"/>
          <w:szCs w:val="28"/>
        </w:rPr>
        <w:t xml:space="preserve"> </w:t>
      </w:r>
      <w:r w:rsidR="00A5306C" w:rsidRPr="00F970B2">
        <w:rPr>
          <w:sz w:val="28"/>
          <w:szCs w:val="28"/>
        </w:rPr>
        <w:t xml:space="preserve">Ce coup d’Etat avait été </w:t>
      </w:r>
      <w:r w:rsidR="00500A5E" w:rsidRPr="00F970B2">
        <w:rPr>
          <w:sz w:val="28"/>
          <w:szCs w:val="28"/>
        </w:rPr>
        <w:t xml:space="preserve">préparé dès l’époque du pape Jean-Paul 2 par la franc maçonnerie vaticane. Ce coup d’état au Vatican était destiné à remplacer Benoît 16 par un pape plus « progressiste ». Il est incontestable, prouvé par des sources de médias </w:t>
      </w:r>
      <w:r w:rsidR="00500A5E" w:rsidRPr="00F970B2">
        <w:rPr>
          <w:sz w:val="28"/>
          <w:szCs w:val="28"/>
        </w:rPr>
        <w:lastRenderedPageBreak/>
        <w:t xml:space="preserve">parfaitement officiels, que Benoît 16 vivait sous une forte pression au moment de sa démission. Environ un an avant, le scandale des VatiLeaks commençait à éclabousser le Vatican. Les VatiLeaks sont une série de fuites de documents officiels opérée par le majordome du pape, qui révélait des affaires de corruption et de favoritisme dans la cité. Selon l’enquête d’un journal italien, les VatiLeaks révélaient aussi une affaire de chantage d’une sorte de lobby gay envers des prêtres et des laïcs de la cité. Mais surtout, seulement un mois avant l’annonce de sa renonciation par Benoît 16 le 11 février 2013, l’accès au système bancaire Swift de la banque du Vatican avait été bloqué. Le prétexte était que le Saint-Siège n’aurait pas appliqué les règles de bonnes pratiques de l’Union européenne en matière de lutte contre le blanchiment d'argent. Sur demande de la commission européenne, la Banque d'Italie avait ordonné à la filiale italienne de la Deutsche Bank, qui gère les paiements par carte du Vatican, de désactiver les terminaux de paiement installés sur le territoire du Saint Siège. </w:t>
      </w:r>
      <w:r w:rsidR="00BC0C2B">
        <w:rPr>
          <w:sz w:val="28"/>
          <w:szCs w:val="28"/>
        </w:rPr>
        <w:t>On ne pouvait plus</w:t>
      </w:r>
      <w:r w:rsidR="00500A5E" w:rsidRPr="00F970B2">
        <w:rPr>
          <w:sz w:val="28"/>
          <w:szCs w:val="28"/>
        </w:rPr>
        <w:t xml:space="preserve"> payer par carte bancaire dans la cité du Vatican en janvier 2013. </w:t>
      </w:r>
    </w:p>
    <w:p w14:paraId="2DCDD320" w14:textId="77777777" w:rsidR="00500A5E" w:rsidRPr="00F970B2" w:rsidRDefault="00500A5E" w:rsidP="00F970B2">
      <w:pPr>
        <w:spacing w:line="480" w:lineRule="auto"/>
        <w:jc w:val="both"/>
        <w:rPr>
          <w:sz w:val="28"/>
          <w:szCs w:val="28"/>
        </w:rPr>
      </w:pPr>
    </w:p>
    <w:p w14:paraId="4C2935D6" w14:textId="6CFB4363" w:rsidR="00500A5E" w:rsidRPr="00F970B2" w:rsidRDefault="00500A5E" w:rsidP="00F970B2">
      <w:pPr>
        <w:spacing w:line="480" w:lineRule="auto"/>
        <w:jc w:val="both"/>
        <w:rPr>
          <w:sz w:val="28"/>
          <w:szCs w:val="28"/>
        </w:rPr>
      </w:pPr>
      <w:r w:rsidRPr="00F970B2">
        <w:rPr>
          <w:sz w:val="28"/>
          <w:szCs w:val="28"/>
        </w:rPr>
        <w:t xml:space="preserve">Juste après cette situation intenable, Benoît 16 a alors démissionné, officiellement </w:t>
      </w:r>
      <w:r w:rsidR="0081278A">
        <w:rPr>
          <w:sz w:val="28"/>
          <w:szCs w:val="28"/>
        </w:rPr>
        <w:t>à cause de fortes</w:t>
      </w:r>
      <w:r w:rsidRPr="00F970B2">
        <w:rPr>
          <w:sz w:val="28"/>
          <w:szCs w:val="28"/>
        </w:rPr>
        <w:t xml:space="preserve"> migraines. Mais comment une démission forcée </w:t>
      </w:r>
      <w:r w:rsidR="0081278A">
        <w:rPr>
          <w:sz w:val="28"/>
          <w:szCs w:val="28"/>
        </w:rPr>
        <w:t>peut</w:t>
      </w:r>
      <w:r w:rsidRPr="00F970B2">
        <w:rPr>
          <w:sz w:val="28"/>
          <w:szCs w:val="28"/>
        </w:rPr>
        <w:t xml:space="preserve">-elle être valable aux yeux de Dieu ? Pour que la renonciation à sa charge soit valide, un pape doit la prononcer conformément au code </w:t>
      </w:r>
      <w:r w:rsidRPr="00F970B2">
        <w:rPr>
          <w:sz w:val="28"/>
          <w:szCs w:val="28"/>
        </w:rPr>
        <w:lastRenderedPageBreak/>
        <w:t>de droit canon (</w:t>
      </w:r>
      <w:r w:rsidR="008A1538" w:rsidRPr="00F970B2">
        <w:rPr>
          <w:sz w:val="28"/>
          <w:szCs w:val="28"/>
        </w:rPr>
        <w:t xml:space="preserve">selon le </w:t>
      </w:r>
      <w:r w:rsidRPr="00F970B2">
        <w:rPr>
          <w:sz w:val="28"/>
          <w:szCs w:val="28"/>
        </w:rPr>
        <w:t>canon 332, paragraphe 2). Il doit exprimer explicitement par écrit et en latin, qu’il renonce spécifiquement au fait d’être pape, à la charge papale (le munus petrinien en latin), et pas seulement au ministère (le ministerium). Or, Benoît 16 n’a pas dit qu’il renonçait à la charge papale. Il n’a même pas dit qu’il renonçait librement au ministère, il a juste annoncé qu’à partir du 1</w:t>
      </w:r>
      <w:r w:rsidRPr="00F970B2">
        <w:rPr>
          <w:sz w:val="28"/>
          <w:szCs w:val="28"/>
          <w:vertAlign w:val="superscript"/>
        </w:rPr>
        <w:t>er</w:t>
      </w:r>
      <w:r w:rsidRPr="00F970B2">
        <w:rPr>
          <w:sz w:val="28"/>
          <w:szCs w:val="28"/>
        </w:rPr>
        <w:t xml:space="preserve"> mars 2013, le ministère lui serait ôté. Ce qui ressemble plus à une déclaration de siège empêché qu’à une renonciation consentie.        </w:t>
      </w:r>
    </w:p>
    <w:p w14:paraId="640329F5" w14:textId="77777777" w:rsidR="00500A5E" w:rsidRPr="00F970B2" w:rsidRDefault="00500A5E" w:rsidP="00F970B2">
      <w:pPr>
        <w:spacing w:line="480" w:lineRule="auto"/>
        <w:jc w:val="both"/>
        <w:rPr>
          <w:sz w:val="28"/>
          <w:szCs w:val="28"/>
        </w:rPr>
      </w:pPr>
    </w:p>
    <w:p w14:paraId="686D8653" w14:textId="379AE183" w:rsidR="00500A5E" w:rsidRPr="00F970B2" w:rsidRDefault="00500A5E" w:rsidP="00F970B2">
      <w:pPr>
        <w:spacing w:line="480" w:lineRule="auto"/>
        <w:jc w:val="both"/>
        <w:rPr>
          <w:sz w:val="28"/>
          <w:szCs w:val="28"/>
        </w:rPr>
      </w:pPr>
      <w:r w:rsidRPr="00F970B2">
        <w:rPr>
          <w:sz w:val="28"/>
          <w:szCs w:val="28"/>
        </w:rPr>
        <w:t xml:space="preserve">La distinction entre charge papale et ministère papal, </w:t>
      </w:r>
      <w:r w:rsidR="0077137B">
        <w:rPr>
          <w:sz w:val="28"/>
          <w:szCs w:val="28"/>
        </w:rPr>
        <w:t>a permis à</w:t>
      </w:r>
      <w:r w:rsidRPr="00F970B2">
        <w:rPr>
          <w:sz w:val="28"/>
          <w:szCs w:val="28"/>
        </w:rPr>
        <w:t xml:space="preserve"> Benoît 16 </w:t>
      </w:r>
      <w:r w:rsidR="0077137B">
        <w:rPr>
          <w:sz w:val="28"/>
          <w:szCs w:val="28"/>
        </w:rPr>
        <w:t>d’</w:t>
      </w:r>
      <w:r w:rsidRPr="00F970B2">
        <w:rPr>
          <w:sz w:val="28"/>
          <w:szCs w:val="28"/>
        </w:rPr>
        <w:t>invalider aux yeux de Dieu sa renonciation</w:t>
      </w:r>
      <w:r w:rsidR="0077137B">
        <w:rPr>
          <w:sz w:val="28"/>
          <w:szCs w:val="28"/>
        </w:rPr>
        <w:t>. La distinction</w:t>
      </w:r>
      <w:r w:rsidRPr="00F970B2">
        <w:rPr>
          <w:sz w:val="28"/>
          <w:szCs w:val="28"/>
        </w:rPr>
        <w:t xml:space="preserve"> avait été introduite en 1983 par le pape Jean Paul 2. Il l’avait faite précisément pour se protéger, lui et ses successeurs, contre une démission forcée ; et il l’avait faite la même année où il avait reçu un rapport sur l’infiltration de la franc maçonnerie au Vatican, au terme du longue enquête. Cette enquête avait été commandée dans les dernières années du règne du pape Paul 6</w:t>
      </w:r>
      <w:r w:rsidR="00EC342B" w:rsidRPr="00F970B2">
        <w:rPr>
          <w:sz w:val="28"/>
          <w:szCs w:val="28"/>
        </w:rPr>
        <w:t>,</w:t>
      </w:r>
      <w:r w:rsidRPr="00F970B2">
        <w:rPr>
          <w:sz w:val="28"/>
          <w:szCs w:val="28"/>
        </w:rPr>
        <w:t xml:space="preserve"> dans les années 70</w:t>
      </w:r>
      <w:r w:rsidR="00EC342B" w:rsidRPr="00F970B2">
        <w:rPr>
          <w:sz w:val="28"/>
          <w:szCs w:val="28"/>
        </w:rPr>
        <w:t>,</w:t>
      </w:r>
      <w:r w:rsidRPr="00F970B2">
        <w:rPr>
          <w:sz w:val="28"/>
          <w:szCs w:val="28"/>
        </w:rPr>
        <w:t xml:space="preserve"> à l’évêque Stéphane Gagnon. Des informations sur cette enquête avaient été divulguées par un proche de l’auteur de ce rapport, l’évêque Don Charles T. Murr, dans un livre intitulé « l’enquête Gagnon ». Le livre révélait notamment que parmi </w:t>
      </w:r>
      <w:r w:rsidR="00957430" w:rsidRPr="00F970B2">
        <w:rPr>
          <w:sz w:val="28"/>
          <w:szCs w:val="28"/>
        </w:rPr>
        <w:t>les francs-maçons</w:t>
      </w:r>
      <w:r w:rsidRPr="00F970B2">
        <w:rPr>
          <w:sz w:val="28"/>
          <w:szCs w:val="28"/>
        </w:rPr>
        <w:t xml:space="preserve"> au sein de la curie, comptait un cardinal, qui était aussi préfet de la congrégation des évêques</w:t>
      </w:r>
      <w:r w:rsidR="0050166F" w:rsidRPr="00F970B2">
        <w:rPr>
          <w:sz w:val="28"/>
          <w:szCs w:val="28"/>
        </w:rPr>
        <w:t>.</w:t>
      </w:r>
      <w:r w:rsidRPr="00F970B2">
        <w:rPr>
          <w:sz w:val="28"/>
          <w:szCs w:val="28"/>
        </w:rPr>
        <w:t xml:space="preserve"> </w:t>
      </w:r>
      <w:r w:rsidR="0050166F" w:rsidRPr="00F970B2">
        <w:rPr>
          <w:sz w:val="28"/>
          <w:szCs w:val="28"/>
        </w:rPr>
        <w:t>A</w:t>
      </w:r>
      <w:r w:rsidRPr="00F970B2">
        <w:rPr>
          <w:sz w:val="28"/>
          <w:szCs w:val="28"/>
        </w:rPr>
        <w:t xml:space="preserve"> ce titre, </w:t>
      </w:r>
      <w:r w:rsidR="0050166F" w:rsidRPr="00F970B2">
        <w:rPr>
          <w:sz w:val="28"/>
          <w:szCs w:val="28"/>
        </w:rPr>
        <w:t xml:space="preserve">il </w:t>
      </w:r>
      <w:r w:rsidRPr="00F970B2">
        <w:rPr>
          <w:sz w:val="28"/>
          <w:szCs w:val="28"/>
        </w:rPr>
        <w:t xml:space="preserve">jouait un rôle influent dans la </w:t>
      </w:r>
      <w:r w:rsidRPr="00F970B2">
        <w:rPr>
          <w:sz w:val="28"/>
          <w:szCs w:val="28"/>
        </w:rPr>
        <w:lastRenderedPageBreak/>
        <w:t>nomination des cardinaux. Un autre franc maçon était le cardinal qui avait été l’architecte de la révolution liturgique du concile Vatican 2. L’infiltration de la franc maçonnerie au Vatican n’était donc pas un phénomène marginal et sans conséquence.</w:t>
      </w:r>
    </w:p>
    <w:p w14:paraId="4CC714B0" w14:textId="77777777" w:rsidR="00500A5E" w:rsidRPr="00F970B2" w:rsidRDefault="00500A5E" w:rsidP="00F970B2">
      <w:pPr>
        <w:spacing w:line="480" w:lineRule="auto"/>
        <w:jc w:val="both"/>
        <w:rPr>
          <w:sz w:val="28"/>
          <w:szCs w:val="28"/>
        </w:rPr>
      </w:pPr>
    </w:p>
    <w:p w14:paraId="7AFE356D" w14:textId="4E797605" w:rsidR="00500A5E" w:rsidRPr="00F970B2" w:rsidRDefault="00500A5E" w:rsidP="00F970B2">
      <w:pPr>
        <w:spacing w:line="480" w:lineRule="auto"/>
        <w:jc w:val="both"/>
        <w:rPr>
          <w:sz w:val="28"/>
          <w:szCs w:val="28"/>
        </w:rPr>
      </w:pPr>
      <w:r w:rsidRPr="00F970B2">
        <w:rPr>
          <w:sz w:val="28"/>
          <w:szCs w:val="28"/>
        </w:rPr>
        <w:t xml:space="preserve">En </w:t>
      </w:r>
      <w:r w:rsidR="00BF54DB">
        <w:rPr>
          <w:sz w:val="28"/>
          <w:szCs w:val="28"/>
        </w:rPr>
        <w:t>définitive</w:t>
      </w:r>
      <w:r w:rsidRPr="00F970B2">
        <w:rPr>
          <w:sz w:val="28"/>
          <w:szCs w:val="28"/>
        </w:rPr>
        <w:t>, l’élection du pape François en 2013 était invalide et le dernier pape légitime était Benoît 16. Or, Benoît 16 est décédé le 31 décembre 2022, et ses funérailles ont eu lieu le 5 janvier 2023.</w:t>
      </w:r>
      <w:r w:rsidR="00BF54DB">
        <w:rPr>
          <w:sz w:val="28"/>
          <w:szCs w:val="28"/>
        </w:rPr>
        <w:t xml:space="preserve"> </w:t>
      </w:r>
      <w:r w:rsidR="00AD37DD">
        <w:rPr>
          <w:sz w:val="28"/>
          <w:szCs w:val="28"/>
        </w:rPr>
        <w:t>Nous avons vu que sa disparition</w:t>
      </w:r>
      <w:r w:rsidR="00BF54DB">
        <w:rPr>
          <w:sz w:val="28"/>
          <w:szCs w:val="28"/>
        </w:rPr>
        <w:t xml:space="preserve"> doit libérer l’antéchrist</w:t>
      </w:r>
      <w:r w:rsidR="00047146">
        <w:rPr>
          <w:sz w:val="28"/>
          <w:szCs w:val="28"/>
        </w:rPr>
        <w:t xml:space="preserve"> et conduire ensuite à l’apocalypse</w:t>
      </w:r>
      <w:r w:rsidR="005069A1">
        <w:rPr>
          <w:sz w:val="28"/>
          <w:szCs w:val="28"/>
        </w:rPr>
        <w:t xml:space="preserve"> ; la période de l’apocalypse commencerait donc </w:t>
      </w:r>
      <w:r w:rsidR="003F758F">
        <w:rPr>
          <w:sz w:val="28"/>
          <w:szCs w:val="28"/>
        </w:rPr>
        <w:t>à partir de 2023.</w:t>
      </w:r>
      <w:r w:rsidR="008751B6">
        <w:rPr>
          <w:sz w:val="28"/>
          <w:szCs w:val="28"/>
        </w:rPr>
        <w:t xml:space="preserve"> Dans plusieurs vidéos sur des prophéties</w:t>
      </w:r>
      <w:r w:rsidR="00486EF9">
        <w:rPr>
          <w:sz w:val="28"/>
          <w:szCs w:val="28"/>
        </w:rPr>
        <w:t xml:space="preserve"> annonçant un retour de Jésus Christ à partir de 2030,</w:t>
      </w:r>
      <w:r w:rsidR="00BF5F24">
        <w:rPr>
          <w:sz w:val="28"/>
          <w:szCs w:val="28"/>
        </w:rPr>
        <w:t xml:space="preserve"> et sur un calendrier possible de l’apocalypse, nous pointons aussi </w:t>
      </w:r>
      <w:r w:rsidR="001D7D05">
        <w:rPr>
          <w:sz w:val="28"/>
          <w:szCs w:val="28"/>
        </w:rPr>
        <w:t>vers l’année 2023. 2023, comme début de la période de 7 ans de tribulation</w:t>
      </w:r>
      <w:r w:rsidR="00304753">
        <w:rPr>
          <w:sz w:val="28"/>
          <w:szCs w:val="28"/>
        </w:rPr>
        <w:t>s</w:t>
      </w:r>
      <w:r w:rsidR="001D7D05">
        <w:rPr>
          <w:sz w:val="28"/>
          <w:szCs w:val="28"/>
        </w:rPr>
        <w:t xml:space="preserve">, </w:t>
      </w:r>
      <w:r w:rsidR="00304753">
        <w:rPr>
          <w:sz w:val="28"/>
          <w:szCs w:val="28"/>
        </w:rPr>
        <w:t>autrement dit d’épreuves, pour les juifs, avant qu’ils ne reconnaissent enfin Jésus Christ comme le messie en 2030.</w:t>
      </w:r>
      <w:r w:rsidR="000972FD">
        <w:rPr>
          <w:sz w:val="28"/>
          <w:szCs w:val="28"/>
        </w:rPr>
        <w:t xml:space="preserve"> Si cette analyse est juste, l’attaque d’Israël le 7 octobre 2023</w:t>
      </w:r>
      <w:r w:rsidR="009E078E">
        <w:rPr>
          <w:sz w:val="28"/>
          <w:szCs w:val="28"/>
        </w:rPr>
        <w:t xml:space="preserve"> a signé le début des événements de la fin des temps.</w:t>
      </w:r>
    </w:p>
    <w:p w14:paraId="05548139" w14:textId="77777777" w:rsidR="00500A5E" w:rsidRPr="00F970B2" w:rsidRDefault="00500A5E" w:rsidP="00F970B2">
      <w:pPr>
        <w:spacing w:line="480" w:lineRule="auto"/>
        <w:jc w:val="both"/>
        <w:rPr>
          <w:sz w:val="28"/>
          <w:szCs w:val="28"/>
        </w:rPr>
      </w:pPr>
    </w:p>
    <w:p w14:paraId="15EE2D78" w14:textId="472F1545" w:rsidR="00500A5E" w:rsidRPr="00F970B2" w:rsidRDefault="00500A5E" w:rsidP="00F970B2">
      <w:pPr>
        <w:spacing w:line="480" w:lineRule="auto"/>
        <w:jc w:val="both"/>
        <w:rPr>
          <w:sz w:val="28"/>
          <w:szCs w:val="28"/>
        </w:rPr>
      </w:pPr>
      <w:r w:rsidRPr="00F970B2">
        <w:rPr>
          <w:sz w:val="28"/>
          <w:szCs w:val="28"/>
        </w:rPr>
        <w:t xml:space="preserve">Le pape illégitime François fait </w:t>
      </w:r>
      <w:r w:rsidR="00027C0B" w:rsidRPr="00F970B2">
        <w:rPr>
          <w:sz w:val="28"/>
          <w:szCs w:val="28"/>
        </w:rPr>
        <w:t xml:space="preserve">donc </w:t>
      </w:r>
      <w:r w:rsidRPr="00F970B2">
        <w:rPr>
          <w:sz w:val="28"/>
          <w:szCs w:val="28"/>
        </w:rPr>
        <w:t xml:space="preserve">penser au cavalier </w:t>
      </w:r>
      <w:r w:rsidR="00E4089A" w:rsidRPr="00F970B2">
        <w:rPr>
          <w:sz w:val="28"/>
          <w:szCs w:val="28"/>
        </w:rPr>
        <w:t>sur le</w:t>
      </w:r>
      <w:r w:rsidRPr="00F970B2">
        <w:rPr>
          <w:sz w:val="28"/>
          <w:szCs w:val="28"/>
        </w:rPr>
        <w:t xml:space="preserve"> cheval blanc dans l’Apocalypse. </w:t>
      </w:r>
      <w:r w:rsidR="00E4089A" w:rsidRPr="00F970B2">
        <w:rPr>
          <w:sz w:val="28"/>
          <w:szCs w:val="28"/>
        </w:rPr>
        <w:t xml:space="preserve">Il </w:t>
      </w:r>
      <w:r w:rsidR="0000231B" w:rsidRPr="00F970B2">
        <w:rPr>
          <w:sz w:val="28"/>
          <w:szCs w:val="28"/>
        </w:rPr>
        <w:t>aurait été libéré à partir de la mort de Benoît 16.</w:t>
      </w:r>
      <w:r w:rsidR="00360C1A" w:rsidRPr="00F970B2">
        <w:rPr>
          <w:sz w:val="28"/>
          <w:szCs w:val="28"/>
        </w:rPr>
        <w:t xml:space="preserve"> Peu importe qu’on apprécie ou pas le pape François ; ce qui compte, c’est l’intégrité de la fonction papale.</w:t>
      </w:r>
    </w:p>
    <w:p w14:paraId="741F35ED" w14:textId="7ECD1BEA" w:rsidR="006D067D" w:rsidRPr="00F970B2" w:rsidRDefault="001861F4" w:rsidP="00F970B2">
      <w:pPr>
        <w:spacing w:before="120" w:after="120" w:line="480" w:lineRule="auto"/>
        <w:jc w:val="both"/>
        <w:rPr>
          <w:sz w:val="28"/>
          <w:szCs w:val="28"/>
        </w:rPr>
      </w:pPr>
      <w:r w:rsidRPr="00F970B2">
        <w:rPr>
          <w:sz w:val="28"/>
          <w:szCs w:val="28"/>
        </w:rPr>
        <w:lastRenderedPageBreak/>
        <w:t>Pour l’anecdote</w:t>
      </w:r>
      <w:r w:rsidR="006D067D" w:rsidRPr="00F970B2">
        <w:rPr>
          <w:sz w:val="28"/>
          <w:szCs w:val="28"/>
        </w:rPr>
        <w:t xml:space="preserve">, l’élection du Pape François a eu lieu le 13 mars 2013 : encore un jour commençant par 13 ! Le somme des chiffres de la date du 13 mars 2013 (13/03/2013) d’ailleurs vaut 13 (1+3+0+3+2+0+1+3). Encore un signe de mauvais augure ! </w:t>
      </w:r>
    </w:p>
    <w:p w14:paraId="6F0942B4" w14:textId="26757F6F" w:rsidR="006D067D" w:rsidRPr="00F970B2" w:rsidRDefault="006D067D" w:rsidP="00F970B2">
      <w:pPr>
        <w:spacing w:before="120" w:after="120" w:line="480" w:lineRule="auto"/>
        <w:jc w:val="both"/>
        <w:rPr>
          <w:sz w:val="28"/>
          <w:szCs w:val="28"/>
        </w:rPr>
      </w:pPr>
      <w:r w:rsidRPr="00F970B2">
        <w:rPr>
          <w:sz w:val="28"/>
          <w:szCs w:val="28"/>
        </w:rPr>
        <w:t>En plus, le Pape François est le 6</w:t>
      </w:r>
      <w:r w:rsidRPr="00F970B2">
        <w:rPr>
          <w:sz w:val="28"/>
          <w:szCs w:val="28"/>
          <w:vertAlign w:val="superscript"/>
        </w:rPr>
        <w:t>ième</w:t>
      </w:r>
      <w:r w:rsidRPr="00F970B2">
        <w:rPr>
          <w:sz w:val="28"/>
          <w:szCs w:val="28"/>
        </w:rPr>
        <w:t xml:space="preserve"> pape en exercice depuis la préparation du très controversé Concile Vatican 2 (avant lui, il y a eu Jean 23, Paul 6, Jean-Paul 1</w:t>
      </w:r>
      <w:r w:rsidRPr="00F970B2">
        <w:rPr>
          <w:sz w:val="28"/>
          <w:szCs w:val="28"/>
          <w:vertAlign w:val="superscript"/>
        </w:rPr>
        <w:t>er</w:t>
      </w:r>
      <w:r w:rsidRPr="00F970B2">
        <w:rPr>
          <w:sz w:val="28"/>
          <w:szCs w:val="28"/>
        </w:rPr>
        <w:t>, Jean-Paul 2 et Benoit 16). Le chiffre 6 symbolise l’homme, et le chiffre 7 symbolise la perfection divine : le 7</w:t>
      </w:r>
      <w:r w:rsidRPr="00F970B2">
        <w:rPr>
          <w:sz w:val="28"/>
          <w:szCs w:val="28"/>
          <w:vertAlign w:val="superscript"/>
        </w:rPr>
        <w:t>ème</w:t>
      </w:r>
      <w:r w:rsidRPr="00F970B2">
        <w:rPr>
          <w:sz w:val="28"/>
          <w:szCs w:val="28"/>
        </w:rPr>
        <w:t xml:space="preserve"> pape symbolisera</w:t>
      </w:r>
      <w:r w:rsidR="00BE332A">
        <w:rPr>
          <w:sz w:val="28"/>
          <w:szCs w:val="28"/>
        </w:rPr>
        <w:t xml:space="preserve"> peut-être</w:t>
      </w:r>
      <w:r w:rsidRPr="00F970B2">
        <w:rPr>
          <w:sz w:val="28"/>
          <w:szCs w:val="28"/>
        </w:rPr>
        <w:t xml:space="preserve"> une ère nouvelle, un renouveau du christianisme</w:t>
      </w:r>
      <w:r w:rsidR="00BE332A">
        <w:rPr>
          <w:sz w:val="28"/>
          <w:szCs w:val="28"/>
        </w:rPr>
        <w:t>.</w:t>
      </w:r>
      <w:r w:rsidRPr="00F970B2">
        <w:rPr>
          <w:sz w:val="28"/>
          <w:szCs w:val="28"/>
        </w:rPr>
        <w:t xml:space="preserve"> </w:t>
      </w:r>
      <w:r w:rsidR="00EB76BF">
        <w:rPr>
          <w:sz w:val="28"/>
          <w:szCs w:val="28"/>
        </w:rPr>
        <w:t>O</w:t>
      </w:r>
      <w:r w:rsidR="0064417A" w:rsidRPr="00F970B2">
        <w:rPr>
          <w:sz w:val="28"/>
          <w:szCs w:val="28"/>
        </w:rPr>
        <w:t xml:space="preserve">n </w:t>
      </w:r>
      <w:r w:rsidR="00DE270C" w:rsidRPr="00F970B2">
        <w:rPr>
          <w:sz w:val="28"/>
          <w:szCs w:val="28"/>
        </w:rPr>
        <w:t>va</w:t>
      </w:r>
      <w:r w:rsidR="00EB76BF">
        <w:rPr>
          <w:sz w:val="28"/>
          <w:szCs w:val="28"/>
        </w:rPr>
        <w:t xml:space="preserve"> maintenant</w:t>
      </w:r>
      <w:r w:rsidR="0064417A" w:rsidRPr="00F970B2">
        <w:rPr>
          <w:sz w:val="28"/>
          <w:szCs w:val="28"/>
        </w:rPr>
        <w:t xml:space="preserve"> conclure cette série </w:t>
      </w:r>
      <w:r w:rsidR="00A20647">
        <w:rPr>
          <w:sz w:val="28"/>
          <w:szCs w:val="28"/>
        </w:rPr>
        <w:t xml:space="preserve">de vidéos </w:t>
      </w:r>
      <w:r w:rsidR="00DE270C" w:rsidRPr="00F970B2">
        <w:rPr>
          <w:sz w:val="28"/>
          <w:szCs w:val="28"/>
        </w:rPr>
        <w:t>en s’intéressant au</w:t>
      </w:r>
      <w:r w:rsidR="0064417A" w:rsidRPr="00F970B2">
        <w:rPr>
          <w:sz w:val="28"/>
          <w:szCs w:val="28"/>
        </w:rPr>
        <w:t xml:space="preserve"> sort des chrétiens pendant </w:t>
      </w:r>
      <w:r w:rsidR="00A5707F" w:rsidRPr="00F970B2">
        <w:rPr>
          <w:sz w:val="28"/>
          <w:szCs w:val="28"/>
        </w:rPr>
        <w:t xml:space="preserve">l’apocalypse. </w:t>
      </w:r>
      <w:r w:rsidR="00282A2C" w:rsidRPr="00F970B2">
        <w:rPr>
          <w:sz w:val="28"/>
          <w:szCs w:val="28"/>
        </w:rPr>
        <w:t>Qu’est-ce qui nous arrivera à ce moment, qu’en sait-on, que peut-on deviner ou supposer</w:t>
      </w:r>
      <w:r w:rsidR="00A95FF4">
        <w:rPr>
          <w:sz w:val="28"/>
          <w:szCs w:val="28"/>
        </w:rPr>
        <w:t>, peut-on se protéger</w:t>
      </w:r>
      <w:r w:rsidR="00282A2C" w:rsidRPr="00F970B2">
        <w:rPr>
          <w:sz w:val="28"/>
          <w:szCs w:val="28"/>
        </w:rPr>
        <w:t xml:space="preserve"> ? C’est l’objet de la vidéo </w:t>
      </w:r>
      <w:r w:rsidR="005D6B8A" w:rsidRPr="00F970B2">
        <w:rPr>
          <w:sz w:val="28"/>
          <w:szCs w:val="28"/>
        </w:rPr>
        <w:t xml:space="preserve">suivante de cette série </w:t>
      </w:r>
      <w:r w:rsidR="00C36249" w:rsidRPr="00F970B2">
        <w:rPr>
          <w:sz w:val="28"/>
          <w:szCs w:val="28"/>
        </w:rPr>
        <w:t>consacrée au</w:t>
      </w:r>
      <w:r w:rsidR="005D6B8A" w:rsidRPr="00F970B2">
        <w:rPr>
          <w:sz w:val="28"/>
          <w:szCs w:val="28"/>
        </w:rPr>
        <w:t xml:space="preserve"> lien entre l’apocalypse et le troisième secret de Fatima.</w:t>
      </w:r>
    </w:p>
    <w:p w14:paraId="54742C5A" w14:textId="44D311AA" w:rsidR="00CA3A47" w:rsidRPr="00F970B2" w:rsidRDefault="00D2737D" w:rsidP="00D33DF1">
      <w:pPr>
        <w:spacing w:line="480" w:lineRule="auto"/>
        <w:jc w:val="both"/>
        <w:rPr>
          <w:sz w:val="28"/>
          <w:szCs w:val="28"/>
        </w:rPr>
      </w:pPr>
      <w:r w:rsidRPr="00F970B2">
        <w:rPr>
          <w:sz w:val="28"/>
          <w:szCs w:val="28"/>
        </w:rPr>
        <w:t>Merci de m’avoir écoutée, n’hésitez pas à liker, diffuser cette information, et pourquoi pas, à nous rejoindre dans le monde non virtuel ; bonne journée, et que Dieu vous bénisse.</w:t>
      </w:r>
    </w:p>
    <w:sectPr w:rsidR="00CA3A47" w:rsidRPr="00F970B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D5C11" w14:textId="77777777" w:rsidR="00E47075" w:rsidRDefault="00E47075" w:rsidP="00306528">
      <w:r>
        <w:separator/>
      </w:r>
    </w:p>
  </w:endnote>
  <w:endnote w:type="continuationSeparator" w:id="0">
    <w:p w14:paraId="1296D439" w14:textId="77777777" w:rsidR="00E47075" w:rsidRDefault="00E47075" w:rsidP="0030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A39B" w14:textId="77777777" w:rsidR="00306528" w:rsidRDefault="00306528">
    <w:pPr>
      <w:pStyle w:val="Pieddepage"/>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sur </w:t>
    </w:r>
    <w:r>
      <w:rPr>
        <w:color w:val="4472C4" w:themeColor="accent1"/>
      </w:rPr>
      <w:fldChar w:fldCharType="begin"/>
    </w:r>
    <w:r>
      <w:rPr>
        <w:color w:val="4472C4" w:themeColor="accent1"/>
      </w:rPr>
      <w:instrText>NUMPAGES  \* arabe  \* MERGEFORMAT</w:instrText>
    </w:r>
    <w:r>
      <w:rPr>
        <w:color w:val="4472C4" w:themeColor="accent1"/>
      </w:rPr>
      <w:fldChar w:fldCharType="separate"/>
    </w:r>
    <w:r>
      <w:rPr>
        <w:color w:val="4472C4" w:themeColor="accent1"/>
      </w:rPr>
      <w:t>2</w:t>
    </w:r>
    <w:r>
      <w:rPr>
        <w:color w:val="4472C4" w:themeColor="accent1"/>
      </w:rPr>
      <w:fldChar w:fldCharType="end"/>
    </w:r>
  </w:p>
  <w:p w14:paraId="2C09E161" w14:textId="77777777" w:rsidR="00306528" w:rsidRDefault="003065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5BE02" w14:textId="77777777" w:rsidR="00E47075" w:rsidRDefault="00E47075" w:rsidP="00306528">
      <w:r>
        <w:separator/>
      </w:r>
    </w:p>
  </w:footnote>
  <w:footnote w:type="continuationSeparator" w:id="0">
    <w:p w14:paraId="6BD0BD1D" w14:textId="77777777" w:rsidR="00E47075" w:rsidRDefault="00E47075" w:rsidP="00306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1B"/>
    <w:rsid w:val="00000E85"/>
    <w:rsid w:val="000020E8"/>
    <w:rsid w:val="0000231B"/>
    <w:rsid w:val="00017D2E"/>
    <w:rsid w:val="00027C0B"/>
    <w:rsid w:val="00047146"/>
    <w:rsid w:val="0007745C"/>
    <w:rsid w:val="00077578"/>
    <w:rsid w:val="000778C9"/>
    <w:rsid w:val="00084F94"/>
    <w:rsid w:val="000972FD"/>
    <w:rsid w:val="000A3EDF"/>
    <w:rsid w:val="000A5794"/>
    <w:rsid w:val="000B4DBB"/>
    <w:rsid w:val="000C2245"/>
    <w:rsid w:val="000D705F"/>
    <w:rsid w:val="001151AA"/>
    <w:rsid w:val="00116FBD"/>
    <w:rsid w:val="00137B1D"/>
    <w:rsid w:val="001451B3"/>
    <w:rsid w:val="00152DC0"/>
    <w:rsid w:val="001763B3"/>
    <w:rsid w:val="00176B19"/>
    <w:rsid w:val="00184457"/>
    <w:rsid w:val="00185123"/>
    <w:rsid w:val="001861F4"/>
    <w:rsid w:val="00192164"/>
    <w:rsid w:val="001A2BE2"/>
    <w:rsid w:val="001B2D44"/>
    <w:rsid w:val="001B4F17"/>
    <w:rsid w:val="001B56D6"/>
    <w:rsid w:val="001B714E"/>
    <w:rsid w:val="001C6AB6"/>
    <w:rsid w:val="001D74BB"/>
    <w:rsid w:val="001D7D05"/>
    <w:rsid w:val="001F5B64"/>
    <w:rsid w:val="0021177C"/>
    <w:rsid w:val="00230DF6"/>
    <w:rsid w:val="0025108F"/>
    <w:rsid w:val="002612AF"/>
    <w:rsid w:val="00282A2C"/>
    <w:rsid w:val="00297C28"/>
    <w:rsid w:val="002B0899"/>
    <w:rsid w:val="002B237C"/>
    <w:rsid w:val="002C7EB1"/>
    <w:rsid w:val="002D258A"/>
    <w:rsid w:val="002D5CCB"/>
    <w:rsid w:val="002E6D7A"/>
    <w:rsid w:val="00303572"/>
    <w:rsid w:val="00304753"/>
    <w:rsid w:val="00306528"/>
    <w:rsid w:val="00320EF0"/>
    <w:rsid w:val="00343591"/>
    <w:rsid w:val="00360C1A"/>
    <w:rsid w:val="003672A2"/>
    <w:rsid w:val="00380202"/>
    <w:rsid w:val="00382C9E"/>
    <w:rsid w:val="0038660D"/>
    <w:rsid w:val="003C4582"/>
    <w:rsid w:val="003E5B96"/>
    <w:rsid w:val="003E605D"/>
    <w:rsid w:val="003F758F"/>
    <w:rsid w:val="00401934"/>
    <w:rsid w:val="0042352B"/>
    <w:rsid w:val="0043590F"/>
    <w:rsid w:val="004600E6"/>
    <w:rsid w:val="0047115D"/>
    <w:rsid w:val="00471627"/>
    <w:rsid w:val="00486EF9"/>
    <w:rsid w:val="004905E9"/>
    <w:rsid w:val="00497766"/>
    <w:rsid w:val="004A5F15"/>
    <w:rsid w:val="004B7A13"/>
    <w:rsid w:val="004C7034"/>
    <w:rsid w:val="004D085F"/>
    <w:rsid w:val="004E6AFA"/>
    <w:rsid w:val="004F5AE0"/>
    <w:rsid w:val="00500A5E"/>
    <w:rsid w:val="00500C61"/>
    <w:rsid w:val="0050166F"/>
    <w:rsid w:val="005069A1"/>
    <w:rsid w:val="00522F95"/>
    <w:rsid w:val="0052500A"/>
    <w:rsid w:val="005270B9"/>
    <w:rsid w:val="00541C37"/>
    <w:rsid w:val="00550B21"/>
    <w:rsid w:val="0056632A"/>
    <w:rsid w:val="0059454D"/>
    <w:rsid w:val="005A068F"/>
    <w:rsid w:val="005A2F89"/>
    <w:rsid w:val="005A781C"/>
    <w:rsid w:val="005C2B84"/>
    <w:rsid w:val="005D6B8A"/>
    <w:rsid w:val="005F70CA"/>
    <w:rsid w:val="0060223B"/>
    <w:rsid w:val="0064417A"/>
    <w:rsid w:val="00647210"/>
    <w:rsid w:val="00655ED6"/>
    <w:rsid w:val="0066107C"/>
    <w:rsid w:val="00691993"/>
    <w:rsid w:val="00696DB3"/>
    <w:rsid w:val="006A376F"/>
    <w:rsid w:val="006B7E1D"/>
    <w:rsid w:val="006C300D"/>
    <w:rsid w:val="006C67F7"/>
    <w:rsid w:val="006D067D"/>
    <w:rsid w:val="006D230B"/>
    <w:rsid w:val="006D3235"/>
    <w:rsid w:val="006D405C"/>
    <w:rsid w:val="00712A12"/>
    <w:rsid w:val="00717D44"/>
    <w:rsid w:val="00722C10"/>
    <w:rsid w:val="007416B6"/>
    <w:rsid w:val="0075176A"/>
    <w:rsid w:val="0075516C"/>
    <w:rsid w:val="00770630"/>
    <w:rsid w:val="0077137B"/>
    <w:rsid w:val="00771977"/>
    <w:rsid w:val="0077209C"/>
    <w:rsid w:val="007736B6"/>
    <w:rsid w:val="00782C51"/>
    <w:rsid w:val="007872E3"/>
    <w:rsid w:val="007C757B"/>
    <w:rsid w:val="007F3E26"/>
    <w:rsid w:val="0081278A"/>
    <w:rsid w:val="0081587E"/>
    <w:rsid w:val="0087329F"/>
    <w:rsid w:val="008751B6"/>
    <w:rsid w:val="00891510"/>
    <w:rsid w:val="008A0195"/>
    <w:rsid w:val="008A1538"/>
    <w:rsid w:val="008A4B46"/>
    <w:rsid w:val="008B7240"/>
    <w:rsid w:val="008C19EE"/>
    <w:rsid w:val="008D3DBC"/>
    <w:rsid w:val="0090440D"/>
    <w:rsid w:val="009125CD"/>
    <w:rsid w:val="00912C0E"/>
    <w:rsid w:val="00953063"/>
    <w:rsid w:val="00957430"/>
    <w:rsid w:val="0097016F"/>
    <w:rsid w:val="00977968"/>
    <w:rsid w:val="009A74FD"/>
    <w:rsid w:val="009C15B3"/>
    <w:rsid w:val="009E078E"/>
    <w:rsid w:val="009E7664"/>
    <w:rsid w:val="00A11D3F"/>
    <w:rsid w:val="00A12648"/>
    <w:rsid w:val="00A20647"/>
    <w:rsid w:val="00A20908"/>
    <w:rsid w:val="00A24F42"/>
    <w:rsid w:val="00A27F11"/>
    <w:rsid w:val="00A52AFF"/>
    <w:rsid w:val="00A5306C"/>
    <w:rsid w:val="00A55EDE"/>
    <w:rsid w:val="00A5707F"/>
    <w:rsid w:val="00A95FF4"/>
    <w:rsid w:val="00AB6633"/>
    <w:rsid w:val="00AD37DD"/>
    <w:rsid w:val="00AE546C"/>
    <w:rsid w:val="00B029A0"/>
    <w:rsid w:val="00B142BD"/>
    <w:rsid w:val="00B22526"/>
    <w:rsid w:val="00B37EF1"/>
    <w:rsid w:val="00B42CFC"/>
    <w:rsid w:val="00B65DF8"/>
    <w:rsid w:val="00B92F4A"/>
    <w:rsid w:val="00B96F30"/>
    <w:rsid w:val="00B977A6"/>
    <w:rsid w:val="00BA06DC"/>
    <w:rsid w:val="00BC0C2B"/>
    <w:rsid w:val="00BC2CFA"/>
    <w:rsid w:val="00BE332A"/>
    <w:rsid w:val="00BF54DB"/>
    <w:rsid w:val="00BF5F24"/>
    <w:rsid w:val="00C03705"/>
    <w:rsid w:val="00C05C7A"/>
    <w:rsid w:val="00C36249"/>
    <w:rsid w:val="00C57B35"/>
    <w:rsid w:val="00C97F1E"/>
    <w:rsid w:val="00CA3A47"/>
    <w:rsid w:val="00CA4E64"/>
    <w:rsid w:val="00CB0003"/>
    <w:rsid w:val="00CC1C51"/>
    <w:rsid w:val="00CF3011"/>
    <w:rsid w:val="00D05117"/>
    <w:rsid w:val="00D14C47"/>
    <w:rsid w:val="00D21E6B"/>
    <w:rsid w:val="00D26510"/>
    <w:rsid w:val="00D2737D"/>
    <w:rsid w:val="00D33DF1"/>
    <w:rsid w:val="00D35987"/>
    <w:rsid w:val="00D65C0B"/>
    <w:rsid w:val="00D813EB"/>
    <w:rsid w:val="00D913CC"/>
    <w:rsid w:val="00DA61F7"/>
    <w:rsid w:val="00DC64A0"/>
    <w:rsid w:val="00DD4F07"/>
    <w:rsid w:val="00DE270C"/>
    <w:rsid w:val="00E0355D"/>
    <w:rsid w:val="00E073DA"/>
    <w:rsid w:val="00E11476"/>
    <w:rsid w:val="00E134DC"/>
    <w:rsid w:val="00E16694"/>
    <w:rsid w:val="00E2094F"/>
    <w:rsid w:val="00E4089A"/>
    <w:rsid w:val="00E4491F"/>
    <w:rsid w:val="00E47075"/>
    <w:rsid w:val="00E64DAC"/>
    <w:rsid w:val="00E70D15"/>
    <w:rsid w:val="00E7404A"/>
    <w:rsid w:val="00EB76BF"/>
    <w:rsid w:val="00EC342B"/>
    <w:rsid w:val="00ED477A"/>
    <w:rsid w:val="00EF4BEC"/>
    <w:rsid w:val="00F038F3"/>
    <w:rsid w:val="00F05246"/>
    <w:rsid w:val="00F120F7"/>
    <w:rsid w:val="00F21267"/>
    <w:rsid w:val="00F24C85"/>
    <w:rsid w:val="00F60F35"/>
    <w:rsid w:val="00F74FF9"/>
    <w:rsid w:val="00F75DB3"/>
    <w:rsid w:val="00F7731B"/>
    <w:rsid w:val="00F862C1"/>
    <w:rsid w:val="00F90BD6"/>
    <w:rsid w:val="00F970B2"/>
    <w:rsid w:val="00FA3CD1"/>
    <w:rsid w:val="00FA69EA"/>
    <w:rsid w:val="00FB5EB4"/>
    <w:rsid w:val="00FD112C"/>
    <w:rsid w:val="00FF06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83C9"/>
  <w15:chartTrackingRefBased/>
  <w15:docId w15:val="{DD840CD1-624F-4B0C-B1CE-607F14EE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1B"/>
    <w:pPr>
      <w:spacing w:before="0" w:after="0"/>
      <w:jc w:val="left"/>
    </w:pPr>
    <w:rPr>
      <w:rFonts w:cs="Arial"/>
      <w:kern w:val="0"/>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6528"/>
    <w:pPr>
      <w:tabs>
        <w:tab w:val="center" w:pos="4536"/>
        <w:tab w:val="right" w:pos="9072"/>
      </w:tabs>
    </w:pPr>
  </w:style>
  <w:style w:type="character" w:customStyle="1" w:styleId="En-tteCar">
    <w:name w:val="En-tête Car"/>
    <w:basedOn w:val="Policepardfaut"/>
    <w:link w:val="En-tte"/>
    <w:uiPriority w:val="99"/>
    <w:rsid w:val="00306528"/>
    <w:rPr>
      <w:rFonts w:cs="Arial"/>
      <w:kern w:val="0"/>
      <w:szCs w:val="24"/>
      <w14:ligatures w14:val="none"/>
    </w:rPr>
  </w:style>
  <w:style w:type="paragraph" w:styleId="Pieddepage">
    <w:name w:val="footer"/>
    <w:basedOn w:val="Normal"/>
    <w:link w:val="PieddepageCar"/>
    <w:uiPriority w:val="99"/>
    <w:unhideWhenUsed/>
    <w:rsid w:val="00306528"/>
    <w:pPr>
      <w:tabs>
        <w:tab w:val="center" w:pos="4536"/>
        <w:tab w:val="right" w:pos="9072"/>
      </w:tabs>
    </w:pPr>
  </w:style>
  <w:style w:type="character" w:customStyle="1" w:styleId="PieddepageCar">
    <w:name w:val="Pied de page Car"/>
    <w:basedOn w:val="Policepardfaut"/>
    <w:link w:val="Pieddepage"/>
    <w:uiPriority w:val="99"/>
    <w:rsid w:val="00306528"/>
    <w:rPr>
      <w:rFonts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367</TotalTime>
  <Pages>13</Pages>
  <Words>2801</Words>
  <Characters>15408</Characters>
  <Application>Microsoft Office Word</Application>
  <DocSecurity>0</DocSecurity>
  <Lines>128</Lines>
  <Paragraphs>36</Paragraphs>
  <ScaleCrop>false</ScaleCrop>
  <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216</cp:revision>
  <dcterms:created xsi:type="dcterms:W3CDTF">2024-05-11T09:53:00Z</dcterms:created>
  <dcterms:modified xsi:type="dcterms:W3CDTF">2026-03-14T15:57:00Z</dcterms:modified>
</cp:coreProperties>
</file>