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AC01" w14:textId="77777777" w:rsidR="0098398C" w:rsidRPr="008424CC" w:rsidRDefault="0098398C" w:rsidP="008424CC">
      <w:pPr>
        <w:spacing w:before="120" w:after="120" w:line="480" w:lineRule="auto"/>
        <w:jc w:val="center"/>
        <w:rPr>
          <w:b/>
          <w:bCs/>
          <w:sz w:val="28"/>
        </w:rPr>
      </w:pPr>
      <w:r w:rsidRPr="008424CC">
        <w:rPr>
          <w:b/>
          <w:bCs/>
          <w:sz w:val="28"/>
        </w:rPr>
        <w:t>Marie, la Mère qui enfante à la vie éternelle</w:t>
      </w:r>
    </w:p>
    <w:p w14:paraId="31552407" w14:textId="531E9792" w:rsidR="0098398C" w:rsidRPr="008424CC" w:rsidRDefault="0098398C" w:rsidP="008424CC">
      <w:pPr>
        <w:spacing w:line="480" w:lineRule="auto"/>
        <w:rPr>
          <w:sz w:val="28"/>
        </w:rPr>
      </w:pPr>
      <w:r w:rsidRPr="008424CC">
        <w:rPr>
          <w:sz w:val="28"/>
        </w:rPr>
        <w:t>Vidéo 3 / 4 : Marie et le plan de Dieu pour l’humanité</w:t>
      </w:r>
    </w:p>
    <w:p w14:paraId="18EBCFB7" w14:textId="59646B83" w:rsidR="006468AB" w:rsidRPr="008424CC" w:rsidRDefault="006468AB" w:rsidP="008424CC">
      <w:pPr>
        <w:spacing w:before="120" w:after="120" w:line="480" w:lineRule="auto"/>
        <w:jc w:val="both"/>
        <w:rPr>
          <w:sz w:val="28"/>
        </w:rPr>
      </w:pPr>
      <w:r w:rsidRPr="008424CC">
        <w:rPr>
          <w:sz w:val="28"/>
        </w:rPr>
        <w:t xml:space="preserve">Bonjour et bienvenue sur « La Grande Mission avec Marie », la chaîne pour une évangélisation de terrain. </w:t>
      </w:r>
    </w:p>
    <w:p w14:paraId="3B5BE09E" w14:textId="2DEC750F" w:rsidR="00194261" w:rsidRPr="008424CC" w:rsidRDefault="00777DE3" w:rsidP="008424CC">
      <w:pPr>
        <w:spacing w:before="120" w:after="120" w:line="480" w:lineRule="auto"/>
        <w:jc w:val="both"/>
        <w:rPr>
          <w:sz w:val="28"/>
        </w:rPr>
      </w:pPr>
      <w:r w:rsidRPr="008424CC">
        <w:rPr>
          <w:sz w:val="28"/>
        </w:rPr>
        <w:t xml:space="preserve">Cette vidéo est la troisième d’une série sur Marie et sur son rôle de mère qui enfante à la vie éternelle. Nous allons y voir comment Marie </w:t>
      </w:r>
      <w:r w:rsidR="00AD1102">
        <w:rPr>
          <w:sz w:val="28"/>
        </w:rPr>
        <w:t>par</w:t>
      </w:r>
      <w:r w:rsidR="00CF74DF" w:rsidRPr="008424CC">
        <w:rPr>
          <w:sz w:val="28"/>
        </w:rPr>
        <w:t>achèvera</w:t>
      </w:r>
      <w:r w:rsidR="005046DF" w:rsidRPr="008424CC">
        <w:rPr>
          <w:sz w:val="28"/>
        </w:rPr>
        <w:t xml:space="preserve"> le plan de Dieu pour l’humanité.</w:t>
      </w:r>
      <w:r w:rsidR="00DB6954">
        <w:rPr>
          <w:sz w:val="28"/>
        </w:rPr>
        <w:t xml:space="preserve"> Ce plan se termine en deux étapes : </w:t>
      </w:r>
      <w:r w:rsidR="0087467E">
        <w:rPr>
          <w:sz w:val="28"/>
        </w:rPr>
        <w:t>d’abord par la parousie, c’est-à-dire par le retour de Jésus Christ</w:t>
      </w:r>
      <w:r w:rsidR="006A20DC">
        <w:rPr>
          <w:sz w:val="28"/>
        </w:rPr>
        <w:t xml:space="preserve"> à la fin des temps</w:t>
      </w:r>
      <w:r w:rsidR="00EA1C67">
        <w:rPr>
          <w:sz w:val="28"/>
        </w:rPr>
        <w:t xml:space="preserve">, par son intervention manifeste dans le cours de l’histoire. </w:t>
      </w:r>
      <w:r w:rsidR="00A74C01">
        <w:rPr>
          <w:sz w:val="28"/>
        </w:rPr>
        <w:t xml:space="preserve"> Puis, à la fin du monde, par la fin de la vie sur terre</w:t>
      </w:r>
      <w:r w:rsidR="00B32581">
        <w:rPr>
          <w:sz w:val="28"/>
        </w:rPr>
        <w:t xml:space="preserve"> : les humains seront définitivement </w:t>
      </w:r>
      <w:r w:rsidR="00A43DF4">
        <w:rPr>
          <w:sz w:val="28"/>
        </w:rPr>
        <w:t xml:space="preserve">séparés entre ceux qui vivent avec Dieu au paradis, et ceux qui sont en enfer. </w:t>
      </w:r>
      <w:r w:rsidR="00DC15B7">
        <w:rPr>
          <w:sz w:val="28"/>
        </w:rPr>
        <w:t xml:space="preserve">A ces </w:t>
      </w:r>
      <w:r w:rsidR="006A28F4">
        <w:rPr>
          <w:sz w:val="28"/>
        </w:rPr>
        <w:t>2 étapes est associée ce qu’on appelle la résurrection des corps</w:t>
      </w:r>
      <w:r w:rsidR="009342C2">
        <w:rPr>
          <w:sz w:val="28"/>
        </w:rPr>
        <w:t xml:space="preserve"> des morts. L</w:t>
      </w:r>
      <w:r w:rsidR="00EB3F97" w:rsidRPr="008424CC">
        <w:rPr>
          <w:sz w:val="28"/>
        </w:rPr>
        <w:t>a résurrection des morts</w:t>
      </w:r>
      <w:r w:rsidR="009342C2">
        <w:rPr>
          <w:sz w:val="28"/>
        </w:rPr>
        <w:t xml:space="preserve"> est</w:t>
      </w:r>
      <w:r w:rsidR="00EB3F97" w:rsidRPr="008424CC">
        <w:rPr>
          <w:sz w:val="28"/>
        </w:rPr>
        <w:t xml:space="preserve"> </w:t>
      </w:r>
      <w:r w:rsidR="00291B36" w:rsidRPr="008424CC">
        <w:rPr>
          <w:sz w:val="28"/>
        </w:rPr>
        <w:t xml:space="preserve">décrite </w:t>
      </w:r>
      <w:r w:rsidR="003B69AC" w:rsidRPr="008424CC">
        <w:rPr>
          <w:sz w:val="28"/>
        </w:rPr>
        <w:t>d’une</w:t>
      </w:r>
      <w:r w:rsidR="00291B36" w:rsidRPr="008424CC">
        <w:rPr>
          <w:sz w:val="28"/>
        </w:rPr>
        <w:t xml:space="preserve"> manière impressionn</w:t>
      </w:r>
      <w:r w:rsidR="003B69AC" w:rsidRPr="008424CC">
        <w:rPr>
          <w:sz w:val="28"/>
        </w:rPr>
        <w:t xml:space="preserve">ante </w:t>
      </w:r>
      <w:r w:rsidR="00291B36" w:rsidRPr="008424CC">
        <w:rPr>
          <w:sz w:val="28"/>
        </w:rPr>
        <w:t>dans l’a</w:t>
      </w:r>
      <w:r w:rsidR="00194261" w:rsidRPr="008424CC">
        <w:rPr>
          <w:sz w:val="28"/>
        </w:rPr>
        <w:t>ncien testament</w:t>
      </w:r>
      <w:r w:rsidR="009342C2">
        <w:rPr>
          <w:sz w:val="28"/>
        </w:rPr>
        <w:t>.</w:t>
      </w:r>
      <w:r w:rsidR="00484F79">
        <w:rPr>
          <w:sz w:val="28"/>
        </w:rPr>
        <w:t xml:space="preserve"> D</w:t>
      </w:r>
      <w:r w:rsidR="00291B36" w:rsidRPr="008424CC">
        <w:rPr>
          <w:sz w:val="28"/>
        </w:rPr>
        <w:t xml:space="preserve">ans le </w:t>
      </w:r>
      <w:r w:rsidR="00194261" w:rsidRPr="008424CC">
        <w:rPr>
          <w:sz w:val="28"/>
        </w:rPr>
        <w:t xml:space="preserve">livre d’Ezéchiel, </w:t>
      </w:r>
      <w:r w:rsidR="00291B36" w:rsidRPr="008424CC">
        <w:rPr>
          <w:sz w:val="28"/>
        </w:rPr>
        <w:t xml:space="preserve">au </w:t>
      </w:r>
      <w:r w:rsidR="00194261" w:rsidRPr="008424CC">
        <w:rPr>
          <w:sz w:val="28"/>
        </w:rPr>
        <w:t>chapitre 37</w:t>
      </w:r>
      <w:r w:rsidR="00484F79">
        <w:rPr>
          <w:sz w:val="28"/>
        </w:rPr>
        <w:t>,</w:t>
      </w:r>
      <w:r w:rsidR="00291B36" w:rsidRPr="008424CC">
        <w:rPr>
          <w:sz w:val="28"/>
        </w:rPr>
        <w:t xml:space="preserve"> </w:t>
      </w:r>
      <w:r w:rsidR="00484F79">
        <w:rPr>
          <w:sz w:val="28"/>
        </w:rPr>
        <w:t>j</w:t>
      </w:r>
      <w:r w:rsidR="00291B36" w:rsidRPr="008424CC">
        <w:rPr>
          <w:sz w:val="28"/>
        </w:rPr>
        <w:t>e cite :</w:t>
      </w:r>
    </w:p>
    <w:p w14:paraId="00FF7F9C" w14:textId="42D36943" w:rsidR="00194261" w:rsidRPr="008424CC" w:rsidRDefault="00194261" w:rsidP="008424CC">
      <w:pPr>
        <w:spacing w:before="120" w:after="120" w:line="480" w:lineRule="auto"/>
        <w:jc w:val="both"/>
        <w:rPr>
          <w:sz w:val="28"/>
        </w:rPr>
      </w:pPr>
      <w:r w:rsidRPr="008424CC">
        <w:rPr>
          <w:sz w:val="28"/>
        </w:rPr>
        <w:t>« La main de l’Eternel se posa sur moi et l’Eternel m’emmena par son Esprit et me déposa au milieu d’une vallée pleine d’ossements. Il me fit promener près d’eux tout autour et je constatai que ces ossements étaient innombrables sur toute l’étendue de la vallée et qu’ils étaient totalement desséchés.</w:t>
      </w:r>
      <w:r w:rsidR="00D111A9" w:rsidRPr="008424CC">
        <w:rPr>
          <w:sz w:val="28"/>
        </w:rPr>
        <w:t xml:space="preserve"> </w:t>
      </w:r>
      <w:r w:rsidRPr="008424CC">
        <w:rPr>
          <w:sz w:val="28"/>
        </w:rPr>
        <w:t xml:space="preserve">Il me demanda : Fils d’homme, crois-tu que ces ossements </w:t>
      </w:r>
      <w:proofErr w:type="gramStart"/>
      <w:r w:rsidRPr="008424CC">
        <w:rPr>
          <w:sz w:val="28"/>
        </w:rPr>
        <w:t>revivront</w:t>
      </w:r>
      <w:proofErr w:type="gramEnd"/>
      <w:r w:rsidRPr="008424CC">
        <w:rPr>
          <w:sz w:val="28"/>
        </w:rPr>
        <w:t> ?</w:t>
      </w:r>
      <w:r w:rsidR="00D111A9" w:rsidRPr="008424CC">
        <w:rPr>
          <w:sz w:val="28"/>
        </w:rPr>
        <w:t xml:space="preserve"> </w:t>
      </w:r>
      <w:r w:rsidRPr="008424CC">
        <w:rPr>
          <w:sz w:val="28"/>
        </w:rPr>
        <w:t>Je répondis : Toi seul, Seigneur Eternel, tu le sais.</w:t>
      </w:r>
    </w:p>
    <w:p w14:paraId="2E71FBB3" w14:textId="7E50FBA8" w:rsidR="00194261" w:rsidRPr="008424CC" w:rsidRDefault="00194261" w:rsidP="008424CC">
      <w:pPr>
        <w:spacing w:before="120" w:after="120" w:line="480" w:lineRule="auto"/>
        <w:jc w:val="both"/>
        <w:rPr>
          <w:sz w:val="28"/>
        </w:rPr>
      </w:pPr>
      <w:r w:rsidRPr="008424CC">
        <w:rPr>
          <w:sz w:val="28"/>
        </w:rPr>
        <w:lastRenderedPageBreak/>
        <w:t>Puis il me dit : Prophétise sur ces ossements-là et dis-leur : « Ossements desséchés ! Ecoutez ce que dit l’Eternel ! Voici ce que vous déclare le Seigneur, l’Eternel : Je vais faire venir en vous l’Esprit et vous revivrez. Je mettrai sur vous des nerfs, je vous revêtirai de chair, je vous recouvrirai de peau, je mettrai en vous l’Esprit et vous revivrez. Et vous reconnaîtrez que je suis l’Eternel. »</w:t>
      </w:r>
    </w:p>
    <w:p w14:paraId="40C3DC9A" w14:textId="1752569F" w:rsidR="0098398C" w:rsidRPr="008424CC" w:rsidRDefault="008269E1" w:rsidP="008424CC">
      <w:pPr>
        <w:spacing w:before="120" w:after="120" w:line="480" w:lineRule="auto"/>
        <w:jc w:val="both"/>
        <w:rPr>
          <w:sz w:val="28"/>
        </w:rPr>
      </w:pPr>
      <w:r w:rsidRPr="008424CC">
        <w:rPr>
          <w:sz w:val="28"/>
        </w:rPr>
        <w:t xml:space="preserve">Une partie des juifs </w:t>
      </w:r>
      <w:r w:rsidR="0056305D" w:rsidRPr="008424CC">
        <w:rPr>
          <w:sz w:val="28"/>
        </w:rPr>
        <w:t xml:space="preserve">qui </w:t>
      </w:r>
      <w:r w:rsidRPr="008424CC">
        <w:rPr>
          <w:sz w:val="28"/>
        </w:rPr>
        <w:t>viva</w:t>
      </w:r>
      <w:r w:rsidR="0056305D" w:rsidRPr="008424CC">
        <w:rPr>
          <w:sz w:val="28"/>
        </w:rPr>
        <w:t>ie</w:t>
      </w:r>
      <w:r w:rsidRPr="008424CC">
        <w:rPr>
          <w:sz w:val="28"/>
        </w:rPr>
        <w:t xml:space="preserve">nt à l’époque de Jésus </w:t>
      </w:r>
      <w:r w:rsidR="00E53FA0" w:rsidRPr="008424CC">
        <w:rPr>
          <w:sz w:val="28"/>
        </w:rPr>
        <w:t>Christ ne croyait pas à l</w:t>
      </w:r>
      <w:r w:rsidR="00E11A4D" w:rsidRPr="008424CC">
        <w:rPr>
          <w:sz w:val="28"/>
        </w:rPr>
        <w:t>a résurrection des morts</w:t>
      </w:r>
      <w:r w:rsidR="00482223" w:rsidRPr="008424CC">
        <w:rPr>
          <w:sz w:val="28"/>
        </w:rPr>
        <w:t>. Aujourd’hui, c’est une idée qui paraît</w:t>
      </w:r>
      <w:r w:rsidR="004F596D" w:rsidRPr="008424CC">
        <w:rPr>
          <w:sz w:val="28"/>
        </w:rPr>
        <w:t xml:space="preserve"> particulièrement invraisemblable pour les non croyants. Chez les chrétiens, la résurrection des corps est </w:t>
      </w:r>
      <w:r w:rsidR="00D54C55" w:rsidRPr="008424CC">
        <w:rPr>
          <w:sz w:val="28"/>
        </w:rPr>
        <w:t>réaffirmée</w:t>
      </w:r>
      <w:r w:rsidR="004F596D" w:rsidRPr="008424CC">
        <w:rPr>
          <w:sz w:val="28"/>
        </w:rPr>
        <w:t xml:space="preserve"> par l’apôtre Saint Paul</w:t>
      </w:r>
      <w:r w:rsidR="00D54C55" w:rsidRPr="008424CC">
        <w:rPr>
          <w:sz w:val="28"/>
        </w:rPr>
        <w:t xml:space="preserve">, </w:t>
      </w:r>
      <w:r w:rsidR="0098398C" w:rsidRPr="008424CC">
        <w:rPr>
          <w:sz w:val="28"/>
        </w:rPr>
        <w:t>dans sa première lettre aux Corinthiens</w:t>
      </w:r>
      <w:r w:rsidR="000005F3" w:rsidRPr="008424CC">
        <w:rPr>
          <w:sz w:val="28"/>
        </w:rPr>
        <w:t>, chapitre</w:t>
      </w:r>
      <w:r w:rsidR="0098398C" w:rsidRPr="008424CC">
        <w:rPr>
          <w:sz w:val="28"/>
        </w:rPr>
        <w:t xml:space="preserve"> 15</w:t>
      </w:r>
      <w:r w:rsidR="000005F3" w:rsidRPr="008424CC">
        <w:rPr>
          <w:sz w:val="28"/>
        </w:rPr>
        <w:t>, versets</w:t>
      </w:r>
      <w:r w:rsidR="0098398C" w:rsidRPr="008424CC">
        <w:rPr>
          <w:sz w:val="28"/>
        </w:rPr>
        <w:t xml:space="preserve"> 42 à 44 : « le corps est semé corruptible, il ressuscite incorruptible ». A la résurrection, nous aurons le corps que nous aurions dû avoir sans la chute d’Adam et Eve quand ils ont commis le péché originel.</w:t>
      </w:r>
    </w:p>
    <w:p w14:paraId="634F090D" w14:textId="020791D7" w:rsidR="0098398C" w:rsidRPr="008424CC" w:rsidRDefault="00D01B11" w:rsidP="008424CC">
      <w:pPr>
        <w:spacing w:before="120" w:after="120" w:line="480" w:lineRule="auto"/>
        <w:jc w:val="both"/>
        <w:rPr>
          <w:sz w:val="28"/>
        </w:rPr>
      </w:pPr>
      <w:r w:rsidRPr="008424CC">
        <w:rPr>
          <w:sz w:val="28"/>
        </w:rPr>
        <w:t>L</w:t>
      </w:r>
      <w:r w:rsidR="0098398C" w:rsidRPr="008424CC">
        <w:rPr>
          <w:sz w:val="28"/>
        </w:rPr>
        <w:t xml:space="preserve">e corps </w:t>
      </w:r>
      <w:r w:rsidRPr="008424CC">
        <w:rPr>
          <w:sz w:val="28"/>
        </w:rPr>
        <w:t xml:space="preserve">de Marie </w:t>
      </w:r>
      <w:r w:rsidR="0098398C" w:rsidRPr="008424CC">
        <w:rPr>
          <w:sz w:val="28"/>
        </w:rPr>
        <w:t>n’a pas connu la corruption de la mort grâce à l’Assomption</w:t>
      </w:r>
      <w:r w:rsidR="00CE724A">
        <w:rPr>
          <w:sz w:val="28"/>
        </w:rPr>
        <w:t xml:space="preserve">, qui a marqué la montée au ciel de son corps et de </w:t>
      </w:r>
      <w:r w:rsidR="00E56135">
        <w:rPr>
          <w:sz w:val="28"/>
        </w:rPr>
        <w:t xml:space="preserve">son </w:t>
      </w:r>
      <w:r w:rsidR="00CE724A">
        <w:rPr>
          <w:sz w:val="28"/>
        </w:rPr>
        <w:t>âme.</w:t>
      </w:r>
      <w:r w:rsidR="0053592E">
        <w:rPr>
          <w:sz w:val="28"/>
        </w:rPr>
        <w:t xml:space="preserve"> </w:t>
      </w:r>
      <w:r w:rsidR="00E56135">
        <w:rPr>
          <w:sz w:val="28"/>
        </w:rPr>
        <w:t xml:space="preserve">Elle </w:t>
      </w:r>
      <w:r w:rsidR="00CE18EF">
        <w:rPr>
          <w:sz w:val="28"/>
        </w:rPr>
        <w:t xml:space="preserve">a obtenu avant nous </w:t>
      </w:r>
      <w:r w:rsidR="00904301">
        <w:rPr>
          <w:sz w:val="28"/>
        </w:rPr>
        <w:t>en quelque sorte la nature que</w:t>
      </w:r>
      <w:r w:rsidR="00AD7756">
        <w:rPr>
          <w:sz w:val="28"/>
        </w:rPr>
        <w:t xml:space="preserve"> nous aurons au royaume des cieux après la résurrection. </w:t>
      </w:r>
    </w:p>
    <w:p w14:paraId="2FFB5F41" w14:textId="5396A8E0" w:rsidR="0098398C" w:rsidRPr="008424CC" w:rsidRDefault="0098398C" w:rsidP="008424CC">
      <w:pPr>
        <w:spacing w:before="120" w:after="120" w:line="480" w:lineRule="auto"/>
        <w:jc w:val="both"/>
        <w:rPr>
          <w:sz w:val="28"/>
        </w:rPr>
      </w:pPr>
      <w:r w:rsidRPr="008424CC">
        <w:rPr>
          <w:sz w:val="28"/>
        </w:rPr>
        <w:t xml:space="preserve">La résurrection est l’expression d’une humanité renouvelée par la création divine. Marie est elle-même la matrice d’une humanité renouvelée. Il paraîtrait donc logique qu’elle joue un rôle à cette étape </w:t>
      </w:r>
      <w:r w:rsidR="00F11CD0" w:rsidRPr="008424CC">
        <w:rPr>
          <w:sz w:val="28"/>
        </w:rPr>
        <w:t xml:space="preserve">ultime </w:t>
      </w:r>
      <w:r w:rsidRPr="008424CC">
        <w:rPr>
          <w:sz w:val="28"/>
        </w:rPr>
        <w:t xml:space="preserve">du plan de </w:t>
      </w:r>
      <w:r w:rsidRPr="008424CC">
        <w:rPr>
          <w:sz w:val="28"/>
        </w:rPr>
        <w:lastRenderedPageBreak/>
        <w:t xml:space="preserve">Dieu. Saint Louis-Marie Grignion de Montfort en était convaincu. Pour le Saint, Marie doit former les apôtres de la fin des temps, </w:t>
      </w:r>
      <w:r w:rsidR="001222F9" w:rsidRPr="008424CC">
        <w:rPr>
          <w:sz w:val="28"/>
        </w:rPr>
        <w:t xml:space="preserve">ceux </w:t>
      </w:r>
      <w:r w:rsidRPr="008424CC">
        <w:rPr>
          <w:sz w:val="28"/>
        </w:rPr>
        <w:t>qui prépareront le retour de Christ</w:t>
      </w:r>
      <w:r w:rsidR="001222F9" w:rsidRPr="008424CC">
        <w:rPr>
          <w:sz w:val="28"/>
        </w:rPr>
        <w:t>, qui lui-même précède la résurrection des morts.</w:t>
      </w:r>
    </w:p>
    <w:p w14:paraId="6F5A6484" w14:textId="49184A5B" w:rsidR="0098398C" w:rsidRPr="008424CC" w:rsidRDefault="0098398C" w:rsidP="008424CC">
      <w:pPr>
        <w:spacing w:before="120" w:after="120" w:line="480" w:lineRule="auto"/>
        <w:jc w:val="both"/>
        <w:rPr>
          <w:sz w:val="28"/>
        </w:rPr>
      </w:pPr>
      <w:r w:rsidRPr="008424CC">
        <w:rPr>
          <w:sz w:val="28"/>
        </w:rPr>
        <w:t>Il écrit dans son Traité de la Vraie Dévotion : « C’est par la Très Sainte Vierge Marie que Jésus Christ est venu au monde, et c’est aussi par elle qu’il doit régner dans le monde » … La formation et l'éducation des grands saints qui seront sur la fin du monde lui est réservée…Elle ramènera les pécheurs et dévoyés qui se convertiront et reviendront à l’Eglise catholique. Elle éclatera en force contre les ennemis de Dieu… Mais le pouvoir de Marie sur tous les diables éclatera particulièrement dans les derniers temps, où Satan mettra des embûches... à ses pauvres enfants qu'elle suscitera pour lui faire la guerre. Ils seront petits et pauvres selon le monde... foulés et persécutés… ; mais en échange, ils seront riches en grâce de Dieu … et si fortement appuyés du secours divin…qu'ils écraseront la tête du diable et feront triompher Jésus-Christ ». Pour Saint Louis-Marie, alors que Marie est restée presque cachée à l’avènement dans le monde de Jésus, à son retour, elle sera connue et révélée au monde.</w:t>
      </w:r>
      <w:r w:rsidR="00D61A80" w:rsidRPr="008424CC">
        <w:rPr>
          <w:sz w:val="28"/>
        </w:rPr>
        <w:t xml:space="preserve"> Quand on lit Loui</w:t>
      </w:r>
      <w:r w:rsidR="005F0134" w:rsidRPr="008424CC">
        <w:rPr>
          <w:sz w:val="28"/>
        </w:rPr>
        <w:t>s-</w:t>
      </w:r>
      <w:r w:rsidR="00D61A80" w:rsidRPr="008424CC">
        <w:rPr>
          <w:sz w:val="28"/>
        </w:rPr>
        <w:t xml:space="preserve">Marie </w:t>
      </w:r>
      <w:r w:rsidR="005F0134" w:rsidRPr="008424CC">
        <w:rPr>
          <w:sz w:val="28"/>
        </w:rPr>
        <w:t>Grignion de Montfort, il est remarquable de constater qu</w:t>
      </w:r>
      <w:r w:rsidR="00156624" w:rsidRPr="008424CC">
        <w:rPr>
          <w:sz w:val="28"/>
        </w:rPr>
        <w:t xml:space="preserve">e </w:t>
      </w:r>
      <w:r w:rsidR="003D297F">
        <w:rPr>
          <w:sz w:val="28"/>
        </w:rPr>
        <w:t>c</w:t>
      </w:r>
      <w:r w:rsidR="00156624" w:rsidRPr="008424CC">
        <w:rPr>
          <w:sz w:val="28"/>
        </w:rPr>
        <w:t xml:space="preserve">e prêtre, </w:t>
      </w:r>
      <w:r w:rsidR="003D297F">
        <w:rPr>
          <w:sz w:val="28"/>
        </w:rPr>
        <w:t>ayant</w:t>
      </w:r>
      <w:r w:rsidR="00156624" w:rsidRPr="008424CC">
        <w:rPr>
          <w:sz w:val="28"/>
        </w:rPr>
        <w:t xml:space="preserve"> vécu </w:t>
      </w:r>
      <w:r w:rsidR="00494F0F" w:rsidRPr="008424CC">
        <w:rPr>
          <w:sz w:val="28"/>
        </w:rPr>
        <w:t>entre le 17</w:t>
      </w:r>
      <w:r w:rsidR="00494F0F" w:rsidRPr="008424CC">
        <w:rPr>
          <w:sz w:val="28"/>
          <w:vertAlign w:val="superscript"/>
        </w:rPr>
        <w:t>ième</w:t>
      </w:r>
      <w:r w:rsidR="00494F0F" w:rsidRPr="008424CC">
        <w:rPr>
          <w:sz w:val="28"/>
        </w:rPr>
        <w:t xml:space="preserve"> et 18</w:t>
      </w:r>
      <w:r w:rsidR="00494F0F" w:rsidRPr="008424CC">
        <w:rPr>
          <w:sz w:val="28"/>
          <w:vertAlign w:val="superscript"/>
        </w:rPr>
        <w:t>ième</w:t>
      </w:r>
      <w:r w:rsidR="00494F0F" w:rsidRPr="008424CC">
        <w:rPr>
          <w:sz w:val="28"/>
        </w:rPr>
        <w:t xml:space="preserve"> siècle</w:t>
      </w:r>
      <w:r w:rsidR="003D297F">
        <w:rPr>
          <w:sz w:val="28"/>
        </w:rPr>
        <w:t>,</w:t>
      </w:r>
      <w:r w:rsidR="00494F0F" w:rsidRPr="008424CC">
        <w:rPr>
          <w:sz w:val="28"/>
        </w:rPr>
        <w:t xml:space="preserve"> a prophétisé sur le rôle de Marie à la fin des temps d’une manière </w:t>
      </w:r>
      <w:r w:rsidR="003D297F">
        <w:rPr>
          <w:sz w:val="28"/>
        </w:rPr>
        <w:t>très</w:t>
      </w:r>
      <w:r w:rsidR="00494F0F" w:rsidRPr="008424CC">
        <w:rPr>
          <w:sz w:val="28"/>
        </w:rPr>
        <w:t xml:space="preserve"> </w:t>
      </w:r>
      <w:r w:rsidR="00494F0F" w:rsidRPr="008424CC">
        <w:rPr>
          <w:sz w:val="28"/>
        </w:rPr>
        <w:lastRenderedPageBreak/>
        <w:t xml:space="preserve">cohérente avec les apparitions </w:t>
      </w:r>
      <w:r w:rsidR="00AD5DC4">
        <w:rPr>
          <w:sz w:val="28"/>
        </w:rPr>
        <w:t xml:space="preserve">et messages </w:t>
      </w:r>
      <w:r w:rsidR="00494F0F" w:rsidRPr="008424CC">
        <w:rPr>
          <w:sz w:val="28"/>
        </w:rPr>
        <w:t xml:space="preserve">de la Sainte Vierge </w:t>
      </w:r>
      <w:r w:rsidR="005D50D2" w:rsidRPr="008424CC">
        <w:rPr>
          <w:sz w:val="28"/>
        </w:rPr>
        <w:t>au 20</w:t>
      </w:r>
      <w:r w:rsidR="005D50D2" w:rsidRPr="008424CC">
        <w:rPr>
          <w:sz w:val="28"/>
          <w:vertAlign w:val="superscript"/>
        </w:rPr>
        <w:t>ième</w:t>
      </w:r>
      <w:r w:rsidR="005D50D2" w:rsidRPr="008424CC">
        <w:rPr>
          <w:sz w:val="28"/>
        </w:rPr>
        <w:t xml:space="preserve"> siècle</w:t>
      </w:r>
      <w:r w:rsidR="009E2640" w:rsidRPr="008424CC">
        <w:rPr>
          <w:sz w:val="28"/>
        </w:rPr>
        <w:t>.</w:t>
      </w:r>
    </w:p>
    <w:p w14:paraId="18F981F9" w14:textId="69CE6D67" w:rsidR="0098398C" w:rsidRPr="008424CC" w:rsidRDefault="0098398C" w:rsidP="008424CC">
      <w:pPr>
        <w:spacing w:before="120" w:after="120" w:line="480" w:lineRule="auto"/>
        <w:jc w:val="both"/>
        <w:rPr>
          <w:sz w:val="28"/>
        </w:rPr>
      </w:pPr>
      <w:r w:rsidRPr="008424CC">
        <w:rPr>
          <w:sz w:val="28"/>
        </w:rPr>
        <w:t>La tradition catholique attribue d’ailleurs à Marie le rôle d’écraser la tête du Serpent</w:t>
      </w:r>
      <w:r w:rsidR="0072480F" w:rsidRPr="008424CC">
        <w:rPr>
          <w:sz w:val="28"/>
        </w:rPr>
        <w:t xml:space="preserve">, </w:t>
      </w:r>
      <w:r w:rsidRPr="008424CC">
        <w:rPr>
          <w:sz w:val="28"/>
        </w:rPr>
        <w:t>à la fin des temps, à travers le triomphe de son Cœur Immaculé</w:t>
      </w:r>
      <w:r w:rsidR="007063A8" w:rsidRPr="008424CC">
        <w:rPr>
          <w:sz w:val="28"/>
        </w:rPr>
        <w:t>,</w:t>
      </w:r>
      <w:r w:rsidRPr="008424CC">
        <w:rPr>
          <w:sz w:val="28"/>
        </w:rPr>
        <w:t xml:space="preserve"> le serpent symbolis</w:t>
      </w:r>
      <w:r w:rsidR="005A2AF2">
        <w:rPr>
          <w:sz w:val="28"/>
        </w:rPr>
        <w:t>e</w:t>
      </w:r>
      <w:r w:rsidRPr="008424CC">
        <w:rPr>
          <w:sz w:val="28"/>
        </w:rPr>
        <w:t xml:space="preserve"> Satan bien sûr. </w:t>
      </w:r>
      <w:r w:rsidR="006E3C11" w:rsidRPr="008424CC">
        <w:rPr>
          <w:sz w:val="28"/>
        </w:rPr>
        <w:t xml:space="preserve">Ce rôle glorieux </w:t>
      </w:r>
      <w:r w:rsidRPr="008424CC">
        <w:rPr>
          <w:sz w:val="28"/>
        </w:rPr>
        <w:t>s’explique par le statut de « nouvelle Eve » attaché à Marie. Satan a vaincu cette création de Dieu qu’est l’être humain en vainquant</w:t>
      </w:r>
      <w:r w:rsidR="00275315" w:rsidRPr="008424CC">
        <w:rPr>
          <w:sz w:val="28"/>
        </w:rPr>
        <w:t xml:space="preserve"> les premiers humains</w:t>
      </w:r>
      <w:r w:rsidRPr="008424CC">
        <w:rPr>
          <w:sz w:val="28"/>
        </w:rPr>
        <w:t xml:space="preserve"> Adam et Eve</w:t>
      </w:r>
      <w:r w:rsidR="006E3C11" w:rsidRPr="008424CC">
        <w:rPr>
          <w:sz w:val="28"/>
        </w:rPr>
        <w:t>, qui ont perdu ainsi leur autorité spirituelle</w:t>
      </w:r>
      <w:r w:rsidR="005A2AF2">
        <w:rPr>
          <w:sz w:val="28"/>
        </w:rPr>
        <w:t>, captée par Satan</w:t>
      </w:r>
      <w:r w:rsidR="005D2C31">
        <w:rPr>
          <w:sz w:val="28"/>
        </w:rPr>
        <w:t>.</w:t>
      </w:r>
      <w:r w:rsidRPr="008424CC">
        <w:rPr>
          <w:sz w:val="28"/>
        </w:rPr>
        <w:t xml:space="preserve"> </w:t>
      </w:r>
      <w:r w:rsidR="005D2C31">
        <w:rPr>
          <w:sz w:val="28"/>
        </w:rPr>
        <w:t>L</w:t>
      </w:r>
      <w:r w:rsidR="00275315" w:rsidRPr="008424CC">
        <w:rPr>
          <w:sz w:val="28"/>
        </w:rPr>
        <w:t>eur</w:t>
      </w:r>
      <w:r w:rsidRPr="008424CC">
        <w:rPr>
          <w:sz w:val="28"/>
        </w:rPr>
        <w:t xml:space="preserve"> péché originel, </w:t>
      </w:r>
      <w:r w:rsidR="00FD58F3" w:rsidRPr="008424CC">
        <w:rPr>
          <w:sz w:val="28"/>
        </w:rPr>
        <w:t>en cédant à</w:t>
      </w:r>
      <w:r w:rsidRPr="008424CC">
        <w:rPr>
          <w:sz w:val="28"/>
        </w:rPr>
        <w:t xml:space="preserve"> la tentation </w:t>
      </w:r>
      <w:r w:rsidR="00FD58F3" w:rsidRPr="008424CC">
        <w:rPr>
          <w:sz w:val="28"/>
        </w:rPr>
        <w:t>présentée par le</w:t>
      </w:r>
      <w:r w:rsidRPr="008424CC">
        <w:rPr>
          <w:sz w:val="28"/>
        </w:rPr>
        <w:t xml:space="preserve"> Serpent</w:t>
      </w:r>
      <w:r w:rsidR="00DF0B50">
        <w:rPr>
          <w:sz w:val="28"/>
        </w:rPr>
        <w:t xml:space="preserve"> de choisir eux-mêmes ce qui est bien et mal </w:t>
      </w:r>
      <w:r w:rsidR="000C3B31">
        <w:rPr>
          <w:sz w:val="28"/>
        </w:rPr>
        <w:t>au mépris de la parole de Dieu</w:t>
      </w:r>
      <w:r w:rsidRPr="008424CC">
        <w:rPr>
          <w:sz w:val="28"/>
        </w:rPr>
        <w:t>, a engagé tous les autres humains nés après eux</w:t>
      </w:r>
      <w:r w:rsidR="005D2C31">
        <w:rPr>
          <w:sz w:val="28"/>
        </w:rPr>
        <w:t>. Les hommes</w:t>
      </w:r>
      <w:r w:rsidR="00AC0184" w:rsidRPr="008424CC">
        <w:rPr>
          <w:sz w:val="28"/>
        </w:rPr>
        <w:t xml:space="preserve"> portent en eux la bl</w:t>
      </w:r>
      <w:r w:rsidR="00AD6CA3" w:rsidRPr="008424CC">
        <w:rPr>
          <w:sz w:val="28"/>
        </w:rPr>
        <w:t>essure du péché originel qui les expose au péché, à la souffrance, à la mort, et à toutes les limites de la condition humaine.</w:t>
      </w:r>
      <w:r w:rsidRPr="008424CC">
        <w:rPr>
          <w:sz w:val="28"/>
        </w:rPr>
        <w:t> </w:t>
      </w:r>
      <w:r w:rsidR="00AD6CA3" w:rsidRPr="008424CC">
        <w:rPr>
          <w:sz w:val="28"/>
        </w:rPr>
        <w:t xml:space="preserve">Mais </w:t>
      </w:r>
      <w:r w:rsidRPr="008424CC">
        <w:rPr>
          <w:sz w:val="28"/>
        </w:rPr>
        <w:t xml:space="preserve">de </w:t>
      </w:r>
      <w:r w:rsidR="00AD6CA3" w:rsidRPr="008424CC">
        <w:rPr>
          <w:sz w:val="28"/>
        </w:rPr>
        <w:t xml:space="preserve">la </w:t>
      </w:r>
      <w:r w:rsidRPr="008424CC">
        <w:rPr>
          <w:sz w:val="28"/>
        </w:rPr>
        <w:t>même</w:t>
      </w:r>
      <w:r w:rsidR="00AD6CA3" w:rsidRPr="008424CC">
        <w:rPr>
          <w:sz w:val="28"/>
        </w:rPr>
        <w:t xml:space="preserve"> manière</w:t>
      </w:r>
      <w:r w:rsidRPr="008424CC">
        <w:rPr>
          <w:sz w:val="28"/>
        </w:rPr>
        <w:t xml:space="preserve">, la nouvelle création de Dieu qu’est Marie, </w:t>
      </w:r>
      <w:r w:rsidR="00585541" w:rsidRPr="008424CC">
        <w:rPr>
          <w:sz w:val="28"/>
        </w:rPr>
        <w:t xml:space="preserve">a </w:t>
      </w:r>
      <w:r w:rsidRPr="008424CC">
        <w:rPr>
          <w:sz w:val="28"/>
        </w:rPr>
        <w:t>triomph</w:t>
      </w:r>
      <w:r w:rsidR="00585541" w:rsidRPr="008424CC">
        <w:rPr>
          <w:sz w:val="28"/>
        </w:rPr>
        <w:t>é</w:t>
      </w:r>
      <w:r w:rsidRPr="008424CC">
        <w:rPr>
          <w:sz w:val="28"/>
        </w:rPr>
        <w:t xml:space="preserve"> de Satan en restant pure de tout péché</w:t>
      </w:r>
      <w:r w:rsidR="004556FD">
        <w:rPr>
          <w:sz w:val="28"/>
        </w:rPr>
        <w:t>.</w:t>
      </w:r>
      <w:r w:rsidRPr="008424CC">
        <w:rPr>
          <w:sz w:val="28"/>
        </w:rPr>
        <w:t xml:space="preserve"> </w:t>
      </w:r>
      <w:r w:rsidR="004556FD">
        <w:rPr>
          <w:sz w:val="28"/>
        </w:rPr>
        <w:t>E</w:t>
      </w:r>
      <w:r w:rsidR="00585541" w:rsidRPr="008424CC">
        <w:rPr>
          <w:sz w:val="28"/>
        </w:rPr>
        <w:t>t c’est</w:t>
      </w:r>
      <w:r w:rsidR="004556FD">
        <w:rPr>
          <w:sz w:val="28"/>
        </w:rPr>
        <w:t xml:space="preserve"> seulement</w:t>
      </w:r>
      <w:r w:rsidR="00585541" w:rsidRPr="008424CC">
        <w:rPr>
          <w:sz w:val="28"/>
        </w:rPr>
        <w:t xml:space="preserve"> la </w:t>
      </w:r>
      <w:r w:rsidRPr="008424CC">
        <w:rPr>
          <w:sz w:val="28"/>
        </w:rPr>
        <w:t>pureté qui permet l’union à Dieu</w:t>
      </w:r>
      <w:r w:rsidR="00585541" w:rsidRPr="008424CC">
        <w:rPr>
          <w:sz w:val="28"/>
        </w:rPr>
        <w:t xml:space="preserve">, </w:t>
      </w:r>
      <w:r w:rsidR="001B644D">
        <w:rPr>
          <w:sz w:val="28"/>
        </w:rPr>
        <w:t>car sa</w:t>
      </w:r>
      <w:r w:rsidR="00D11FC2" w:rsidRPr="008424CC">
        <w:rPr>
          <w:sz w:val="28"/>
        </w:rPr>
        <w:t xml:space="preserve"> nature</w:t>
      </w:r>
      <w:r w:rsidR="00585541" w:rsidRPr="008424CC">
        <w:rPr>
          <w:sz w:val="28"/>
        </w:rPr>
        <w:t xml:space="preserve"> est pure lumière</w:t>
      </w:r>
      <w:r w:rsidR="00D11FC2" w:rsidRPr="008424CC">
        <w:rPr>
          <w:sz w:val="28"/>
        </w:rPr>
        <w:t>, sa</w:t>
      </w:r>
      <w:r w:rsidR="00B94933" w:rsidRPr="008424CC">
        <w:rPr>
          <w:sz w:val="28"/>
        </w:rPr>
        <w:t>ns ténèbres en elle</w:t>
      </w:r>
      <w:r w:rsidRPr="008424CC">
        <w:rPr>
          <w:sz w:val="28"/>
        </w:rPr>
        <w:t xml:space="preserve">. Marie engage </w:t>
      </w:r>
      <w:r w:rsidR="001B644D">
        <w:rPr>
          <w:sz w:val="28"/>
        </w:rPr>
        <w:t>à son tour</w:t>
      </w:r>
      <w:r w:rsidRPr="008424CC">
        <w:rPr>
          <w:sz w:val="28"/>
        </w:rPr>
        <w:t xml:space="preserve"> l’humanité nouvelle transformée à son image </w:t>
      </w:r>
      <w:r w:rsidR="00B94933" w:rsidRPr="008424CC">
        <w:rPr>
          <w:sz w:val="28"/>
        </w:rPr>
        <w:t xml:space="preserve">et </w:t>
      </w:r>
      <w:r w:rsidRPr="008424CC">
        <w:rPr>
          <w:sz w:val="28"/>
        </w:rPr>
        <w:t>qui vient après elle. Cette humanité nouvelle est celle qui se forme après la mort de chacun, pour ceux appelés à rejoindre le royaume des cieux avec une âme purifiée</w:t>
      </w:r>
      <w:r w:rsidR="008F043C" w:rsidRPr="008424CC">
        <w:rPr>
          <w:sz w:val="28"/>
        </w:rPr>
        <w:t>.</w:t>
      </w:r>
      <w:r w:rsidRPr="008424CC">
        <w:rPr>
          <w:sz w:val="28"/>
        </w:rPr>
        <w:t xml:space="preserve"> Jésus a rendu </w:t>
      </w:r>
      <w:r w:rsidR="008F043C" w:rsidRPr="008424CC">
        <w:rPr>
          <w:sz w:val="28"/>
        </w:rPr>
        <w:t xml:space="preserve">cette union </w:t>
      </w:r>
      <w:r w:rsidRPr="008424CC">
        <w:rPr>
          <w:sz w:val="28"/>
        </w:rPr>
        <w:t>possible par son sacrifice à la croix</w:t>
      </w:r>
      <w:r w:rsidR="00080339">
        <w:rPr>
          <w:sz w:val="28"/>
        </w:rPr>
        <w:t>,</w:t>
      </w:r>
      <w:r w:rsidRPr="008424CC">
        <w:rPr>
          <w:sz w:val="28"/>
        </w:rPr>
        <w:t xml:space="preserve"> pour le rachat de nos péchés</w:t>
      </w:r>
      <w:r w:rsidR="00080339">
        <w:rPr>
          <w:sz w:val="28"/>
        </w:rPr>
        <w:t>,</w:t>
      </w:r>
      <w:r w:rsidRPr="008424CC">
        <w:rPr>
          <w:sz w:val="28"/>
        </w:rPr>
        <w:t xml:space="preserve"> </w:t>
      </w:r>
      <w:r w:rsidR="008F043C" w:rsidRPr="008424CC">
        <w:rPr>
          <w:sz w:val="28"/>
        </w:rPr>
        <w:t xml:space="preserve">qui </w:t>
      </w:r>
      <w:r w:rsidR="00080339">
        <w:rPr>
          <w:sz w:val="28"/>
        </w:rPr>
        <w:t xml:space="preserve">nous </w:t>
      </w:r>
      <w:r w:rsidR="008F043C" w:rsidRPr="008424CC">
        <w:rPr>
          <w:sz w:val="28"/>
        </w:rPr>
        <w:t xml:space="preserve">ouvre </w:t>
      </w:r>
      <w:r w:rsidRPr="008424CC">
        <w:rPr>
          <w:sz w:val="28"/>
        </w:rPr>
        <w:t xml:space="preserve">l’accès à </w:t>
      </w:r>
      <w:r w:rsidR="008F043C" w:rsidRPr="008424CC">
        <w:rPr>
          <w:sz w:val="28"/>
        </w:rPr>
        <w:t>son</w:t>
      </w:r>
      <w:r w:rsidRPr="008424CC">
        <w:rPr>
          <w:sz w:val="28"/>
        </w:rPr>
        <w:t xml:space="preserve"> royaume. </w:t>
      </w:r>
      <w:r w:rsidR="00080339">
        <w:rPr>
          <w:sz w:val="28"/>
        </w:rPr>
        <w:t>E</w:t>
      </w:r>
      <w:r w:rsidRPr="008424CC">
        <w:rPr>
          <w:sz w:val="28"/>
        </w:rPr>
        <w:t xml:space="preserve">nsuite l’humanité nouvelle </w:t>
      </w:r>
      <w:r w:rsidR="00B16980">
        <w:rPr>
          <w:sz w:val="28"/>
        </w:rPr>
        <w:t>sera celle de créée à</w:t>
      </w:r>
      <w:r w:rsidRPr="008424CC">
        <w:rPr>
          <w:sz w:val="28"/>
        </w:rPr>
        <w:t xml:space="preserve"> la fin des </w:t>
      </w:r>
      <w:r w:rsidRPr="008424CC">
        <w:rPr>
          <w:sz w:val="28"/>
        </w:rPr>
        <w:lastRenderedPageBreak/>
        <w:t>temps</w:t>
      </w:r>
      <w:r w:rsidR="008F043C" w:rsidRPr="008424CC">
        <w:rPr>
          <w:sz w:val="28"/>
        </w:rPr>
        <w:t>,</w:t>
      </w:r>
      <w:r w:rsidRPr="008424CC">
        <w:rPr>
          <w:sz w:val="28"/>
        </w:rPr>
        <w:t xml:space="preserve"> puis à la fin du mond</w:t>
      </w:r>
      <w:r w:rsidR="008F043C" w:rsidRPr="008424CC">
        <w:rPr>
          <w:sz w:val="28"/>
        </w:rPr>
        <w:t>e</w:t>
      </w:r>
      <w:r w:rsidRPr="008424CC">
        <w:rPr>
          <w:sz w:val="28"/>
        </w:rPr>
        <w:t xml:space="preserve"> après le jugement dernier</w:t>
      </w:r>
      <w:r w:rsidR="00FA4427" w:rsidRPr="008424CC">
        <w:rPr>
          <w:sz w:val="28"/>
        </w:rPr>
        <w:t>.</w:t>
      </w:r>
      <w:r w:rsidRPr="008424CC">
        <w:rPr>
          <w:sz w:val="28"/>
        </w:rPr>
        <w:t xml:space="preserve"> </w:t>
      </w:r>
      <w:r w:rsidR="00FA4427" w:rsidRPr="008424CC">
        <w:rPr>
          <w:sz w:val="28"/>
        </w:rPr>
        <w:t>E</w:t>
      </w:r>
      <w:r w:rsidR="008F043C" w:rsidRPr="008424CC">
        <w:rPr>
          <w:sz w:val="28"/>
        </w:rPr>
        <w:t xml:space="preserve">t ensuite </w:t>
      </w:r>
      <w:r w:rsidRPr="008424CC">
        <w:rPr>
          <w:sz w:val="28"/>
        </w:rPr>
        <w:t>par la résurrection des morts, où le corps et l’âme se reconstitueront.</w:t>
      </w:r>
    </w:p>
    <w:p w14:paraId="6C531C3E" w14:textId="4E68AE27" w:rsidR="00856CF8" w:rsidRPr="008424CC" w:rsidRDefault="00A9306E" w:rsidP="008424CC">
      <w:pPr>
        <w:spacing w:before="120" w:after="120" w:line="480" w:lineRule="auto"/>
        <w:jc w:val="both"/>
        <w:rPr>
          <w:sz w:val="28"/>
        </w:rPr>
      </w:pPr>
      <w:r w:rsidRPr="008424CC">
        <w:rPr>
          <w:sz w:val="28"/>
        </w:rPr>
        <w:t>Maintenant, on peut se demander q</w:t>
      </w:r>
      <w:r w:rsidR="0098398C" w:rsidRPr="008424CC">
        <w:rPr>
          <w:sz w:val="28"/>
        </w:rPr>
        <w:t xml:space="preserve">uand ces temps de la fin auront lieu ? Le nouveau testament </w:t>
      </w:r>
      <w:r w:rsidR="00530D8B" w:rsidRPr="008424CC">
        <w:rPr>
          <w:sz w:val="28"/>
        </w:rPr>
        <w:t>les f</w:t>
      </w:r>
      <w:r w:rsidR="00132590" w:rsidRPr="008424CC">
        <w:rPr>
          <w:sz w:val="28"/>
        </w:rPr>
        <w:t>ai</w:t>
      </w:r>
      <w:r w:rsidR="00530D8B" w:rsidRPr="008424CC">
        <w:rPr>
          <w:sz w:val="28"/>
        </w:rPr>
        <w:t>t coïncider avec</w:t>
      </w:r>
      <w:r w:rsidR="0098398C" w:rsidRPr="008424CC">
        <w:rPr>
          <w:sz w:val="28"/>
        </w:rPr>
        <w:t xml:space="preserve"> une « grande apostasie », c’est-à-dire un rejet massif de la foi chrétienne. Or, il est frappant de constater</w:t>
      </w:r>
      <w:r w:rsidR="00A30097" w:rsidRPr="008424CC">
        <w:rPr>
          <w:sz w:val="28"/>
        </w:rPr>
        <w:t>,</w:t>
      </w:r>
      <w:r w:rsidR="0098398C" w:rsidRPr="008424CC">
        <w:rPr>
          <w:sz w:val="28"/>
        </w:rPr>
        <w:t xml:space="preserve"> </w:t>
      </w:r>
      <w:r w:rsidR="00E956C2" w:rsidRPr="008424CC">
        <w:rPr>
          <w:sz w:val="28"/>
        </w:rPr>
        <w:t>comme on l’a vu</w:t>
      </w:r>
      <w:r w:rsidR="00A30097" w:rsidRPr="008424CC">
        <w:rPr>
          <w:sz w:val="28"/>
        </w:rPr>
        <w:t>,</w:t>
      </w:r>
      <w:r w:rsidR="00E956C2" w:rsidRPr="008424CC">
        <w:rPr>
          <w:sz w:val="28"/>
        </w:rPr>
        <w:t xml:space="preserve"> le nombre important d’</w:t>
      </w:r>
      <w:r w:rsidR="0098398C" w:rsidRPr="008424CC">
        <w:rPr>
          <w:sz w:val="28"/>
        </w:rPr>
        <w:t>apparitions mariales à partir du 19</w:t>
      </w:r>
      <w:r w:rsidR="0098398C" w:rsidRPr="008424CC">
        <w:rPr>
          <w:sz w:val="28"/>
          <w:vertAlign w:val="superscript"/>
        </w:rPr>
        <w:t>ème</w:t>
      </w:r>
      <w:r w:rsidR="0098398C" w:rsidRPr="008424CC">
        <w:rPr>
          <w:sz w:val="28"/>
        </w:rPr>
        <w:t xml:space="preserve"> siècle</w:t>
      </w:r>
      <w:r w:rsidR="00A30097" w:rsidRPr="008424CC">
        <w:rPr>
          <w:sz w:val="28"/>
        </w:rPr>
        <w:t>. C’est-à-dire à partir de l’</w:t>
      </w:r>
      <w:r w:rsidR="0098398C" w:rsidRPr="008424CC">
        <w:rPr>
          <w:sz w:val="28"/>
        </w:rPr>
        <w:t xml:space="preserve">époque </w:t>
      </w:r>
      <w:r w:rsidR="00A30097" w:rsidRPr="008424CC">
        <w:rPr>
          <w:sz w:val="28"/>
        </w:rPr>
        <w:t>où</w:t>
      </w:r>
      <w:r w:rsidR="0098398C" w:rsidRPr="008424CC">
        <w:rPr>
          <w:sz w:val="28"/>
        </w:rPr>
        <w:t xml:space="preserve"> s’est enclenché en occident ce qu’on a appelé le désenchantement du monde, c’est-à-dire sa déchristianisation. </w:t>
      </w:r>
    </w:p>
    <w:p w14:paraId="36FBDD0A" w14:textId="007D1C5C" w:rsidR="0098398C" w:rsidRPr="008424CC" w:rsidRDefault="0098398C" w:rsidP="008424CC">
      <w:pPr>
        <w:spacing w:before="120" w:after="120" w:line="480" w:lineRule="auto"/>
        <w:jc w:val="both"/>
        <w:rPr>
          <w:sz w:val="28"/>
        </w:rPr>
      </w:pPr>
      <w:r w:rsidRPr="008424CC">
        <w:rPr>
          <w:sz w:val="28"/>
        </w:rPr>
        <w:t xml:space="preserve">Notre Dame </w:t>
      </w:r>
      <w:r w:rsidR="007B4EE4" w:rsidRPr="008424CC">
        <w:rPr>
          <w:sz w:val="28"/>
        </w:rPr>
        <w:t>demande</w:t>
      </w:r>
      <w:r w:rsidR="00DB2DB6">
        <w:rPr>
          <w:sz w:val="28"/>
        </w:rPr>
        <w:t xml:space="preserve"> souvent</w:t>
      </w:r>
      <w:r w:rsidRPr="008424CC">
        <w:rPr>
          <w:sz w:val="28"/>
        </w:rPr>
        <w:t xml:space="preserve"> la dévotion à son cœur immaculé et la prière du Rosaire ; dans certains cas, elle indique des sources d’eau pour des guérisons miraculeuses ; dans d’autres cas, elle valide certains dogmes comme l’Immaculée Conception et son rôle de médiatrice des grâces de Dieu. Elle appelle toujours les hommes à la conversion par le repentir de leurs péchés</w:t>
      </w:r>
      <w:r w:rsidR="00B03C4D" w:rsidRPr="008424CC">
        <w:rPr>
          <w:sz w:val="28"/>
        </w:rPr>
        <w:t>. Elle appelle donc</w:t>
      </w:r>
      <w:r w:rsidRPr="008424CC">
        <w:rPr>
          <w:sz w:val="28"/>
        </w:rPr>
        <w:t xml:space="preserve"> </w:t>
      </w:r>
      <w:r w:rsidR="005123A6">
        <w:rPr>
          <w:sz w:val="28"/>
        </w:rPr>
        <w:t>les</w:t>
      </w:r>
      <w:r w:rsidRPr="008424CC">
        <w:rPr>
          <w:sz w:val="28"/>
        </w:rPr>
        <w:t xml:space="preserve"> hommes à</w:t>
      </w:r>
      <w:r w:rsidR="005123A6">
        <w:rPr>
          <w:sz w:val="28"/>
        </w:rPr>
        <w:t xml:space="preserve"> revenir vers</w:t>
      </w:r>
      <w:r w:rsidRPr="008424CC">
        <w:rPr>
          <w:sz w:val="28"/>
        </w:rPr>
        <w:t xml:space="preserve"> Dieu. Dans plusieurs de ses apparitions, </w:t>
      </w:r>
      <w:r w:rsidR="00B03C4D" w:rsidRPr="008424CC">
        <w:rPr>
          <w:sz w:val="28"/>
        </w:rPr>
        <w:t>la sainte vierge</w:t>
      </w:r>
      <w:r w:rsidRPr="008424CC">
        <w:rPr>
          <w:sz w:val="28"/>
        </w:rPr>
        <w:t xml:space="preserve"> avertit que si l’humanité ne touche pas le cœur de son fils Jésus par son retour à Dieu, </w:t>
      </w:r>
      <w:r w:rsidR="00CE1FD8" w:rsidRPr="008424CC">
        <w:rPr>
          <w:sz w:val="28"/>
        </w:rPr>
        <w:t xml:space="preserve">alors l’humanité ne réussira pas à éviter </w:t>
      </w:r>
      <w:r w:rsidRPr="008424CC">
        <w:rPr>
          <w:sz w:val="28"/>
        </w:rPr>
        <w:t xml:space="preserve">de grands malheurs dans un avenir proche. </w:t>
      </w:r>
    </w:p>
    <w:p w14:paraId="7DDDA936" w14:textId="2B6E6AC1" w:rsidR="00E8707D" w:rsidRDefault="00E8707D" w:rsidP="008424CC">
      <w:pPr>
        <w:spacing w:before="120" w:after="120" w:line="480" w:lineRule="auto"/>
        <w:jc w:val="both"/>
        <w:rPr>
          <w:sz w:val="28"/>
        </w:rPr>
      </w:pPr>
      <w:r>
        <w:rPr>
          <w:sz w:val="28"/>
        </w:rPr>
        <w:t>Une apparition de Notre Dame très liée à la fin des temps est celle de la Salette</w:t>
      </w:r>
      <w:r w:rsidR="00A104EB">
        <w:rPr>
          <w:sz w:val="28"/>
        </w:rPr>
        <w:t>, en France, en 1846.</w:t>
      </w:r>
      <w:r w:rsidR="00FB4012">
        <w:rPr>
          <w:sz w:val="28"/>
        </w:rPr>
        <w:t xml:space="preserve"> </w:t>
      </w:r>
      <w:r w:rsidR="00B8230C">
        <w:rPr>
          <w:sz w:val="28"/>
        </w:rPr>
        <w:t xml:space="preserve">Les 2 jeunes voyants de l’apparition, </w:t>
      </w:r>
      <w:r w:rsidR="00A72DF3">
        <w:rPr>
          <w:sz w:val="28"/>
        </w:rPr>
        <w:t xml:space="preserve">Maximin </w:t>
      </w:r>
      <w:r w:rsidR="00A72DF3">
        <w:rPr>
          <w:sz w:val="28"/>
        </w:rPr>
        <w:lastRenderedPageBreak/>
        <w:t xml:space="preserve">Giraud (11 ans) et Mélanie Calvat </w:t>
      </w:r>
      <w:r w:rsidR="00DF009E">
        <w:rPr>
          <w:sz w:val="28"/>
        </w:rPr>
        <w:t xml:space="preserve">(14 ans) </w:t>
      </w:r>
      <w:r w:rsidR="00DC7F1B">
        <w:rPr>
          <w:sz w:val="28"/>
        </w:rPr>
        <w:t xml:space="preserve">découvrent la Sainte Vierge en pleurs. </w:t>
      </w:r>
      <w:r w:rsidR="00FB4012">
        <w:rPr>
          <w:sz w:val="28"/>
        </w:rPr>
        <w:t>Lor</w:t>
      </w:r>
      <w:r w:rsidR="00B9295E">
        <w:rPr>
          <w:sz w:val="28"/>
        </w:rPr>
        <w:t xml:space="preserve">s de cette apparition, Notre Dame </w:t>
      </w:r>
      <w:r w:rsidR="007F1F08">
        <w:rPr>
          <w:sz w:val="28"/>
        </w:rPr>
        <w:t>leur donnera des messages en rapport avec</w:t>
      </w:r>
      <w:r w:rsidR="00EB615D" w:rsidRPr="00EB615D">
        <w:rPr>
          <w:sz w:val="28"/>
        </w:rPr>
        <w:t xml:space="preserve"> </w:t>
      </w:r>
      <w:r w:rsidR="007F1F08">
        <w:rPr>
          <w:sz w:val="28"/>
        </w:rPr>
        <w:t xml:space="preserve">le contexte de </w:t>
      </w:r>
      <w:r w:rsidR="00EB615D" w:rsidRPr="00EB615D">
        <w:rPr>
          <w:sz w:val="28"/>
        </w:rPr>
        <w:t xml:space="preserve">la société </w:t>
      </w:r>
      <w:r w:rsidR="007F1F08">
        <w:rPr>
          <w:sz w:val="28"/>
        </w:rPr>
        <w:t>de</w:t>
      </w:r>
      <w:r w:rsidR="00EB615D" w:rsidRPr="00EB615D">
        <w:rPr>
          <w:sz w:val="28"/>
        </w:rPr>
        <w:t xml:space="preserve"> 1846, </w:t>
      </w:r>
      <w:r w:rsidR="00BD6675">
        <w:rPr>
          <w:sz w:val="28"/>
        </w:rPr>
        <w:t xml:space="preserve">notamment </w:t>
      </w:r>
      <w:r w:rsidR="002226A8">
        <w:rPr>
          <w:sz w:val="28"/>
        </w:rPr>
        <w:t xml:space="preserve">sur </w:t>
      </w:r>
      <w:r w:rsidR="00EB615D" w:rsidRPr="00EB615D">
        <w:rPr>
          <w:sz w:val="28"/>
        </w:rPr>
        <w:t>la crise des récoltes de pommes de terre et de blé.</w:t>
      </w:r>
      <w:r w:rsidR="00BD6675">
        <w:rPr>
          <w:sz w:val="28"/>
        </w:rPr>
        <w:t xml:space="preserve"> Mais elle fera aussi des prophéties</w:t>
      </w:r>
      <w:r w:rsidR="00B910D0">
        <w:rPr>
          <w:sz w:val="28"/>
        </w:rPr>
        <w:t>,</w:t>
      </w:r>
      <w:r w:rsidR="00BD6675">
        <w:rPr>
          <w:sz w:val="28"/>
        </w:rPr>
        <w:t xml:space="preserve"> </w:t>
      </w:r>
      <w:r w:rsidR="00582EBB">
        <w:rPr>
          <w:sz w:val="28"/>
        </w:rPr>
        <w:t xml:space="preserve">notamment de guerres, </w:t>
      </w:r>
      <w:r w:rsidR="00BD6675">
        <w:rPr>
          <w:sz w:val="28"/>
        </w:rPr>
        <w:t xml:space="preserve">qui courent de la période de 1846 </w:t>
      </w:r>
      <w:r w:rsidR="00B910D0">
        <w:rPr>
          <w:sz w:val="28"/>
        </w:rPr>
        <w:t>jusqu’à l’Antéchrist.</w:t>
      </w:r>
      <w:r w:rsidR="005A1BF8">
        <w:rPr>
          <w:sz w:val="28"/>
        </w:rPr>
        <w:t xml:space="preserve"> Et elle </w:t>
      </w:r>
      <w:r w:rsidR="00E2444D">
        <w:rPr>
          <w:sz w:val="28"/>
        </w:rPr>
        <w:t>délivrera à Mélanie Calvat un secret qu’elle ne devait dévoiler qu’en 1858, 12 ans plus tard.</w:t>
      </w:r>
    </w:p>
    <w:p w14:paraId="36BA8E00" w14:textId="0BC9636B" w:rsidR="009F3E4E" w:rsidRDefault="00807244" w:rsidP="008424CC">
      <w:pPr>
        <w:spacing w:before="120" w:after="120" w:line="480" w:lineRule="auto"/>
        <w:jc w:val="both"/>
        <w:rPr>
          <w:sz w:val="28"/>
        </w:rPr>
      </w:pPr>
      <w:r>
        <w:rPr>
          <w:sz w:val="28"/>
        </w:rPr>
        <w:t>Le message de ce secret</w:t>
      </w:r>
      <w:r w:rsidR="00A07EB5" w:rsidRPr="008424CC">
        <w:rPr>
          <w:sz w:val="28"/>
        </w:rPr>
        <w:t xml:space="preserve"> est controversé</w:t>
      </w:r>
      <w:r>
        <w:rPr>
          <w:sz w:val="28"/>
        </w:rPr>
        <w:t xml:space="preserve"> et n’est pas reconnu par l’Eglise catholique</w:t>
      </w:r>
      <w:r w:rsidR="00A07EB5" w:rsidRPr="008424CC">
        <w:rPr>
          <w:sz w:val="28"/>
        </w:rPr>
        <w:t xml:space="preserve">, parce </w:t>
      </w:r>
      <w:r w:rsidR="008A0C9B">
        <w:rPr>
          <w:sz w:val="28"/>
        </w:rPr>
        <w:t xml:space="preserve">qu’au fil </w:t>
      </w:r>
      <w:r w:rsidR="00B910D0">
        <w:rPr>
          <w:sz w:val="28"/>
        </w:rPr>
        <w:t xml:space="preserve">du temps, </w:t>
      </w:r>
      <w:r w:rsidR="00BF1E18">
        <w:rPr>
          <w:sz w:val="28"/>
        </w:rPr>
        <w:t>il a été déformé par</w:t>
      </w:r>
      <w:r w:rsidR="004E512C">
        <w:rPr>
          <w:sz w:val="28"/>
        </w:rPr>
        <w:t xml:space="preserve"> </w:t>
      </w:r>
      <w:r w:rsidR="00A07EB5" w:rsidRPr="008424CC">
        <w:rPr>
          <w:sz w:val="28"/>
        </w:rPr>
        <w:t xml:space="preserve">des mensonges et des manipulations. </w:t>
      </w:r>
      <w:r w:rsidR="00B910D0">
        <w:rPr>
          <w:sz w:val="28"/>
        </w:rPr>
        <w:t xml:space="preserve">Mais </w:t>
      </w:r>
      <w:r w:rsidR="00B975F8">
        <w:rPr>
          <w:sz w:val="28"/>
        </w:rPr>
        <w:t>même avant ces manipulations</w:t>
      </w:r>
      <w:r w:rsidR="00B910D0">
        <w:rPr>
          <w:sz w:val="28"/>
        </w:rPr>
        <w:t>, l</w:t>
      </w:r>
      <w:r w:rsidR="00CC0A62">
        <w:rPr>
          <w:sz w:val="28"/>
        </w:rPr>
        <w:t xml:space="preserve">a parole </w:t>
      </w:r>
      <w:r w:rsidR="005E6BA0">
        <w:rPr>
          <w:sz w:val="28"/>
        </w:rPr>
        <w:t>de Mél</w:t>
      </w:r>
      <w:r w:rsidR="00CC0A62">
        <w:rPr>
          <w:sz w:val="28"/>
        </w:rPr>
        <w:t>a</w:t>
      </w:r>
      <w:r w:rsidR="005E6BA0">
        <w:rPr>
          <w:sz w:val="28"/>
        </w:rPr>
        <w:t>nie Calvat a</w:t>
      </w:r>
      <w:r w:rsidR="00CC0A62">
        <w:rPr>
          <w:sz w:val="28"/>
        </w:rPr>
        <w:t xml:space="preserve"> été repoussée par le clergé français, bien que reconnue par le pape</w:t>
      </w:r>
      <w:r w:rsidR="00A74D21">
        <w:rPr>
          <w:sz w:val="28"/>
        </w:rPr>
        <w:t xml:space="preserve"> de l’époque</w:t>
      </w:r>
      <w:r w:rsidR="00D304C8">
        <w:rPr>
          <w:sz w:val="28"/>
        </w:rPr>
        <w:t xml:space="preserve"> et son successeur</w:t>
      </w:r>
      <w:r w:rsidR="00133A8E">
        <w:rPr>
          <w:sz w:val="28"/>
        </w:rPr>
        <w:t>. Car Mélanie Calvat</w:t>
      </w:r>
      <w:r w:rsidR="000E2EDF">
        <w:rPr>
          <w:sz w:val="28"/>
        </w:rPr>
        <w:t xml:space="preserve"> avait rapporté des critiques très sévères de</w:t>
      </w:r>
      <w:r w:rsidR="00133A8E">
        <w:rPr>
          <w:sz w:val="28"/>
        </w:rPr>
        <w:t xml:space="preserve"> la Sainte Vierge</w:t>
      </w:r>
      <w:r w:rsidR="00CC0A62">
        <w:rPr>
          <w:sz w:val="28"/>
        </w:rPr>
        <w:t xml:space="preserve"> </w:t>
      </w:r>
      <w:r w:rsidR="000E2EDF">
        <w:rPr>
          <w:sz w:val="28"/>
        </w:rPr>
        <w:t>sur</w:t>
      </w:r>
      <w:r w:rsidR="00CC0A62">
        <w:rPr>
          <w:sz w:val="28"/>
        </w:rPr>
        <w:t xml:space="preserve"> le comportement des prêtres</w:t>
      </w:r>
      <w:r w:rsidR="000E2EDF">
        <w:rPr>
          <w:sz w:val="28"/>
        </w:rPr>
        <w:t xml:space="preserve"> de l’époque</w:t>
      </w:r>
      <w:r w:rsidR="00CC0A62">
        <w:rPr>
          <w:sz w:val="28"/>
        </w:rPr>
        <w:t xml:space="preserve">. </w:t>
      </w:r>
      <w:r w:rsidR="00BD2B32">
        <w:rPr>
          <w:sz w:val="28"/>
        </w:rPr>
        <w:t xml:space="preserve">Et elle avait prédit que l’Eglise serait infiltrée par des gens qui chercheraient à la détruire de l’intérieur. </w:t>
      </w:r>
      <w:r w:rsidR="008B1CC6">
        <w:rPr>
          <w:sz w:val="28"/>
        </w:rPr>
        <w:t>Elle avait aussi prédit que les gouvernants de ce monde essaieraient d’abolir tout principe religieux en favorisant l’athéisme</w:t>
      </w:r>
      <w:r w:rsidR="00696CF3">
        <w:rPr>
          <w:sz w:val="28"/>
        </w:rPr>
        <w:t>, l</w:t>
      </w:r>
      <w:r w:rsidR="008E7D84">
        <w:rPr>
          <w:sz w:val="28"/>
        </w:rPr>
        <w:t>e</w:t>
      </w:r>
      <w:r w:rsidR="00696CF3">
        <w:rPr>
          <w:sz w:val="28"/>
        </w:rPr>
        <w:t xml:space="preserve"> matérialisme, et le spiritisme, ce qui s’est effectivement produit.</w:t>
      </w:r>
      <w:r w:rsidR="003F1F5C">
        <w:rPr>
          <w:sz w:val="28"/>
        </w:rPr>
        <w:t xml:space="preserve"> En fait, Notre Dame de la Salette a prédit la prise de pouvoir de la franc maçonnerie </w:t>
      </w:r>
      <w:r w:rsidR="00CA1C56">
        <w:rPr>
          <w:sz w:val="28"/>
        </w:rPr>
        <w:t>dans la deuxième moitié du</w:t>
      </w:r>
      <w:r w:rsidR="003F1F5C">
        <w:rPr>
          <w:sz w:val="28"/>
        </w:rPr>
        <w:t xml:space="preserve"> 19</w:t>
      </w:r>
      <w:r w:rsidR="003F1F5C" w:rsidRPr="003F1F5C">
        <w:rPr>
          <w:sz w:val="28"/>
          <w:vertAlign w:val="superscript"/>
        </w:rPr>
        <w:t>ième</w:t>
      </w:r>
      <w:r w:rsidR="003F1F5C">
        <w:rPr>
          <w:sz w:val="28"/>
        </w:rPr>
        <w:t xml:space="preserve"> siècle, qui a violemment combattu l’Eglise chrétienne au nom de la laïcité. </w:t>
      </w:r>
      <w:r w:rsidR="002B2DC1">
        <w:rPr>
          <w:sz w:val="28"/>
        </w:rPr>
        <w:t xml:space="preserve"> </w:t>
      </w:r>
      <w:r w:rsidR="000265EA">
        <w:rPr>
          <w:sz w:val="28"/>
        </w:rPr>
        <w:t>Elle a prédit des</w:t>
      </w:r>
      <w:r w:rsidR="002B2DC1">
        <w:rPr>
          <w:sz w:val="28"/>
        </w:rPr>
        <w:t xml:space="preserve"> événements </w:t>
      </w:r>
      <w:r w:rsidR="000265EA">
        <w:rPr>
          <w:sz w:val="28"/>
        </w:rPr>
        <w:t>malheureux</w:t>
      </w:r>
      <w:r w:rsidR="00C7377E">
        <w:rPr>
          <w:sz w:val="28"/>
        </w:rPr>
        <w:t xml:space="preserve"> et une perte de la foi</w:t>
      </w:r>
      <w:r w:rsidR="000265EA">
        <w:rPr>
          <w:sz w:val="28"/>
        </w:rPr>
        <w:t>,</w:t>
      </w:r>
      <w:r w:rsidR="00C7377E">
        <w:rPr>
          <w:sz w:val="28"/>
        </w:rPr>
        <w:t xml:space="preserve"> qui</w:t>
      </w:r>
      <w:r w:rsidR="000265EA">
        <w:rPr>
          <w:sz w:val="28"/>
        </w:rPr>
        <w:t xml:space="preserve"> </w:t>
      </w:r>
      <w:r w:rsidR="002B2DC1">
        <w:rPr>
          <w:sz w:val="28"/>
        </w:rPr>
        <w:t xml:space="preserve">formeraient le terreau de l’avènement de </w:t>
      </w:r>
      <w:r w:rsidR="002B2DC1">
        <w:rPr>
          <w:sz w:val="28"/>
        </w:rPr>
        <w:lastRenderedPageBreak/>
        <w:t>l’Antéchrist</w:t>
      </w:r>
      <w:r w:rsidR="00D83E2F">
        <w:rPr>
          <w:sz w:val="28"/>
        </w:rPr>
        <w:t xml:space="preserve"> </w:t>
      </w:r>
      <w:r w:rsidR="002B2DC1">
        <w:rPr>
          <w:sz w:val="28"/>
        </w:rPr>
        <w:t>de la fin des temps.</w:t>
      </w:r>
      <w:r w:rsidR="00205C41">
        <w:rPr>
          <w:sz w:val="28"/>
        </w:rPr>
        <w:t xml:space="preserve"> </w:t>
      </w:r>
      <w:r w:rsidR="008A7D64">
        <w:rPr>
          <w:sz w:val="28"/>
        </w:rPr>
        <w:t xml:space="preserve">Elle a aussi </w:t>
      </w:r>
      <w:r w:rsidR="000E151B">
        <w:rPr>
          <w:sz w:val="28"/>
        </w:rPr>
        <w:t>demandé</w:t>
      </w:r>
      <w:r w:rsidR="0063233E">
        <w:rPr>
          <w:sz w:val="28"/>
        </w:rPr>
        <w:t xml:space="preserve"> et </w:t>
      </w:r>
      <w:r w:rsidR="008A7D64">
        <w:rPr>
          <w:sz w:val="28"/>
        </w:rPr>
        <w:t>prophétisé la création d’un</w:t>
      </w:r>
      <w:r w:rsidR="0098398C" w:rsidRPr="008424CC">
        <w:rPr>
          <w:sz w:val="28"/>
        </w:rPr>
        <w:t xml:space="preserve"> nouvel ordre religieux</w:t>
      </w:r>
      <w:r w:rsidR="004E301D">
        <w:rPr>
          <w:sz w:val="28"/>
        </w:rPr>
        <w:t xml:space="preserve">, </w:t>
      </w:r>
      <w:r w:rsidR="0098398C" w:rsidRPr="008424CC">
        <w:rPr>
          <w:sz w:val="28"/>
        </w:rPr>
        <w:t xml:space="preserve">dénommé </w:t>
      </w:r>
      <w:r w:rsidR="00F9704E">
        <w:rPr>
          <w:sz w:val="28"/>
        </w:rPr>
        <w:t xml:space="preserve">« Ordre de la </w:t>
      </w:r>
      <w:r w:rsidR="00DA17BD">
        <w:rPr>
          <w:sz w:val="28"/>
        </w:rPr>
        <w:t xml:space="preserve">Mère de Dieu et Missionnaires Apôtres des derniers temps ». </w:t>
      </w:r>
      <w:r w:rsidR="000E151B">
        <w:rPr>
          <w:sz w:val="28"/>
        </w:rPr>
        <w:t xml:space="preserve">On appelle cet ordre plus souvent aujourd’hui </w:t>
      </w:r>
      <w:r w:rsidR="0098398C" w:rsidRPr="008424CC">
        <w:rPr>
          <w:sz w:val="28"/>
        </w:rPr>
        <w:t>« Apôtres des derniers temps</w:t>
      </w:r>
      <w:r w:rsidR="00BC6D74" w:rsidRPr="008424CC">
        <w:rPr>
          <w:sz w:val="28"/>
        </w:rPr>
        <w:t> »</w:t>
      </w:r>
      <w:r w:rsidR="00EE5771">
        <w:rPr>
          <w:sz w:val="28"/>
        </w:rPr>
        <w:t>.</w:t>
      </w:r>
      <w:r w:rsidR="005B5AAA">
        <w:rPr>
          <w:sz w:val="28"/>
        </w:rPr>
        <w:t xml:space="preserve"> </w:t>
      </w:r>
      <w:r w:rsidR="0061758C">
        <w:rPr>
          <w:sz w:val="28"/>
        </w:rPr>
        <w:t xml:space="preserve">Elle a dicté en pensée à Mélanie Calvat la rédaction de la règle de l’ordre, et lui a donné la vision </w:t>
      </w:r>
      <w:r w:rsidR="00234705">
        <w:rPr>
          <w:sz w:val="28"/>
        </w:rPr>
        <w:t xml:space="preserve">de ses membres en action. </w:t>
      </w:r>
      <w:r w:rsidR="005B5AAA">
        <w:rPr>
          <w:sz w:val="28"/>
        </w:rPr>
        <w:t xml:space="preserve">Le pape Léon 13 a </w:t>
      </w:r>
      <w:r w:rsidR="00234705">
        <w:rPr>
          <w:sz w:val="28"/>
        </w:rPr>
        <w:t xml:space="preserve">bien </w:t>
      </w:r>
      <w:r w:rsidR="005E2B3A">
        <w:rPr>
          <w:sz w:val="28"/>
        </w:rPr>
        <w:t>cherch</w:t>
      </w:r>
      <w:r w:rsidR="00E3057B">
        <w:rPr>
          <w:sz w:val="28"/>
        </w:rPr>
        <w:t>é</w:t>
      </w:r>
      <w:r w:rsidR="005E2B3A">
        <w:rPr>
          <w:sz w:val="28"/>
        </w:rPr>
        <w:t xml:space="preserve"> à</w:t>
      </w:r>
      <w:r w:rsidR="005B5AAA">
        <w:rPr>
          <w:sz w:val="28"/>
        </w:rPr>
        <w:t xml:space="preserve"> cré</w:t>
      </w:r>
      <w:r w:rsidR="005E2B3A">
        <w:rPr>
          <w:sz w:val="28"/>
        </w:rPr>
        <w:t>er</w:t>
      </w:r>
      <w:r w:rsidR="00234705">
        <w:rPr>
          <w:sz w:val="28"/>
        </w:rPr>
        <w:t xml:space="preserve"> l’ordre</w:t>
      </w:r>
      <w:r w:rsidR="009F3E4E">
        <w:rPr>
          <w:sz w:val="28"/>
        </w:rPr>
        <w:t xml:space="preserve"> demandé par la Sainte Vierge</w:t>
      </w:r>
      <w:r w:rsidR="005B5AAA">
        <w:rPr>
          <w:sz w:val="28"/>
        </w:rPr>
        <w:t>, mais sans succès</w:t>
      </w:r>
      <w:r w:rsidR="00AA7C7B">
        <w:rPr>
          <w:sz w:val="28"/>
        </w:rPr>
        <w:t xml:space="preserve">, à cause de l’opposition </w:t>
      </w:r>
      <w:r w:rsidR="009F3E4E">
        <w:rPr>
          <w:sz w:val="28"/>
        </w:rPr>
        <w:t xml:space="preserve">violente </w:t>
      </w:r>
      <w:r w:rsidR="00AA7C7B">
        <w:rPr>
          <w:sz w:val="28"/>
        </w:rPr>
        <w:t>du clergé français</w:t>
      </w:r>
      <w:r w:rsidR="00045BBA">
        <w:rPr>
          <w:sz w:val="28"/>
        </w:rPr>
        <w:t xml:space="preserve"> à l’époque</w:t>
      </w:r>
      <w:r w:rsidR="005B5AAA">
        <w:rPr>
          <w:sz w:val="28"/>
        </w:rPr>
        <w:t xml:space="preserve">. </w:t>
      </w:r>
      <w:r w:rsidR="009F3E4E">
        <w:rPr>
          <w:sz w:val="28"/>
        </w:rPr>
        <w:t>Vraisemblablement, cet ordre sera créé pendant</w:t>
      </w:r>
      <w:r w:rsidR="00045BBA">
        <w:rPr>
          <w:sz w:val="28"/>
        </w:rPr>
        <w:t xml:space="preserve"> les années de l’apocalypse.</w:t>
      </w:r>
      <w:r w:rsidR="00E3057B">
        <w:rPr>
          <w:sz w:val="28"/>
        </w:rPr>
        <w:t xml:space="preserve"> L’appel de la Sainte Vierge </w:t>
      </w:r>
      <w:r w:rsidR="004B6FF4">
        <w:rPr>
          <w:sz w:val="28"/>
        </w:rPr>
        <w:t>devrait résonner en nous. Elle a dit à Mélanie :</w:t>
      </w:r>
    </w:p>
    <w:p w14:paraId="1F8126F5" w14:textId="58E952BF" w:rsidR="004B6FF4" w:rsidRDefault="004B6FF4" w:rsidP="008424CC">
      <w:pPr>
        <w:spacing w:before="120" w:after="120" w:line="480" w:lineRule="auto"/>
        <w:jc w:val="both"/>
        <w:rPr>
          <w:sz w:val="28"/>
        </w:rPr>
      </w:pPr>
      <w:r w:rsidRPr="004B6FF4">
        <w:rPr>
          <w:sz w:val="28"/>
        </w:rPr>
        <w:t xml:space="preserve">« J’appelle les Apôtres des derniers temps, les fidèles disciples de Jésus-Christ qui ont vécu dans un mépris du monde et d’eux-mêmes, dans la pauvreté et dans l’humilité, dans le mépris et le silence, dans l’oraison et dans la mortification, dans la chasteté et dans l’union avec Dieu, dans la souffrance et inconnus du monde. Il est temps qu’ils sortent et viennent éclairer la terre. Allez et montrez-vous comme mes enfants chéris ; je suis avec vous, en vous, pourvu que votre foi soit la lumière qui vous éclaire dans ces jours de malheurs. Que votre zèle vous rende comme des affamés pour la gloire et l’honneur de Jésus-Christ. Combattez, enfants de lumière, vous petit nombre qui y voyez ; car voici le temps des temps, la fin des fins. L’Eglise sera éclipsée, le monde sera dans la consternation. Mais voilà Enoch et Elie remplis de l’Esprit de Dieu ; ils prêcheront avec </w:t>
      </w:r>
      <w:r w:rsidRPr="004B6FF4">
        <w:rPr>
          <w:sz w:val="28"/>
        </w:rPr>
        <w:lastRenderedPageBreak/>
        <w:t>la force de Dieu et les hommes de bonne volonté croiront en Dieu, et beaucoup d’âmes seront consolées ; ils feront de grands progrès par la vertu du Saint-Esprit et condamneront les erreurs diaboliques de l’antéchrist. »</w:t>
      </w:r>
    </w:p>
    <w:p w14:paraId="7D856F74" w14:textId="0E934471" w:rsidR="009F3E4E" w:rsidRDefault="00BF054E" w:rsidP="008424CC">
      <w:pPr>
        <w:spacing w:before="120" w:after="120" w:line="480" w:lineRule="auto"/>
        <w:jc w:val="both"/>
        <w:rPr>
          <w:sz w:val="28"/>
        </w:rPr>
      </w:pPr>
      <w:r>
        <w:rPr>
          <w:sz w:val="28"/>
        </w:rPr>
        <w:t xml:space="preserve">L’apparition de la Salette évoque donc très clairement la fin des temps. D’autres apparitions de Notre Dame </w:t>
      </w:r>
      <w:r w:rsidR="000B277C">
        <w:rPr>
          <w:sz w:val="28"/>
        </w:rPr>
        <w:t>s’inscrivent dans un contexte prophétique qui</w:t>
      </w:r>
      <w:r w:rsidR="006A2BB4">
        <w:rPr>
          <w:sz w:val="28"/>
        </w:rPr>
        <w:t xml:space="preserve"> </w:t>
      </w:r>
      <w:r w:rsidR="00DD209F">
        <w:rPr>
          <w:sz w:val="28"/>
        </w:rPr>
        <w:t>renvoie indirectement à la fin des temps.</w:t>
      </w:r>
    </w:p>
    <w:p w14:paraId="1E500DCD" w14:textId="2DE6778F" w:rsidR="0098398C" w:rsidRPr="008424CC" w:rsidRDefault="0098398C" w:rsidP="008424CC">
      <w:pPr>
        <w:spacing w:before="120" w:after="120" w:line="480" w:lineRule="auto"/>
        <w:jc w:val="both"/>
        <w:rPr>
          <w:sz w:val="28"/>
        </w:rPr>
      </w:pPr>
      <w:r w:rsidRPr="008424CC">
        <w:rPr>
          <w:sz w:val="28"/>
        </w:rPr>
        <w:t xml:space="preserve">L’intervention de Notre Dame pour nous protéger de guerres </w:t>
      </w:r>
      <w:r w:rsidR="00393470">
        <w:rPr>
          <w:sz w:val="28"/>
        </w:rPr>
        <w:t xml:space="preserve">mondiales </w:t>
      </w:r>
      <w:r w:rsidRPr="008424CC">
        <w:rPr>
          <w:sz w:val="28"/>
        </w:rPr>
        <w:t xml:space="preserve">comme celles </w:t>
      </w:r>
      <w:r w:rsidR="00393470">
        <w:rPr>
          <w:sz w:val="28"/>
        </w:rPr>
        <w:t>prévisibles pour</w:t>
      </w:r>
      <w:r w:rsidRPr="008424CC">
        <w:rPr>
          <w:sz w:val="28"/>
        </w:rPr>
        <w:t xml:space="preserve"> l’époque de l’Apocalypse, s’est manifestée </w:t>
      </w:r>
      <w:r w:rsidR="00EA4047">
        <w:rPr>
          <w:sz w:val="28"/>
        </w:rPr>
        <w:t>aussi</w:t>
      </w:r>
      <w:r w:rsidRPr="008424CC">
        <w:rPr>
          <w:sz w:val="28"/>
        </w:rPr>
        <w:t xml:space="preserve"> à Fatima au Portugal en 1917</w:t>
      </w:r>
      <w:r w:rsidR="00EA4047">
        <w:rPr>
          <w:sz w:val="28"/>
        </w:rPr>
        <w:t xml:space="preserve">. Elle y avait </w:t>
      </w:r>
      <w:r w:rsidRPr="008424CC">
        <w:rPr>
          <w:sz w:val="28"/>
        </w:rPr>
        <w:t>annonc</w:t>
      </w:r>
      <w:r w:rsidR="00EA4047">
        <w:rPr>
          <w:sz w:val="28"/>
        </w:rPr>
        <w:t>é</w:t>
      </w:r>
      <w:r w:rsidRPr="008424CC">
        <w:rPr>
          <w:sz w:val="28"/>
        </w:rPr>
        <w:t xml:space="preserve"> la</w:t>
      </w:r>
      <w:r w:rsidR="00095F32">
        <w:rPr>
          <w:sz w:val="28"/>
        </w:rPr>
        <w:t xml:space="preserve"> </w:t>
      </w:r>
      <w:r w:rsidR="000A4D85">
        <w:rPr>
          <w:sz w:val="28"/>
        </w:rPr>
        <w:t xml:space="preserve">fin prochaine, par la miséricorde de Dieu, de la première guerre mondiale. Elle </w:t>
      </w:r>
      <w:r w:rsidR="00FC63D4">
        <w:rPr>
          <w:sz w:val="28"/>
        </w:rPr>
        <w:t>avait prophétisé la</w:t>
      </w:r>
      <w:r w:rsidRPr="008424CC">
        <w:rPr>
          <w:sz w:val="28"/>
        </w:rPr>
        <w:t xml:space="preserve"> seconde guerre mondiale et </w:t>
      </w:r>
      <w:r w:rsidR="001A4C3B">
        <w:rPr>
          <w:sz w:val="28"/>
        </w:rPr>
        <w:t>l</w:t>
      </w:r>
      <w:r w:rsidRPr="008424CC">
        <w:rPr>
          <w:sz w:val="28"/>
        </w:rPr>
        <w:t>es crimes du communisme</w:t>
      </w:r>
      <w:r w:rsidR="00FC63D4">
        <w:rPr>
          <w:sz w:val="28"/>
        </w:rPr>
        <w:t xml:space="preserve">. Ces malheurs pouvaient être empêchés si les hommes revenaient à Dieu et si l’Eglise respectaient certaines de ses demandes. </w:t>
      </w:r>
      <w:r w:rsidR="0004482C">
        <w:rPr>
          <w:sz w:val="28"/>
        </w:rPr>
        <w:t>Ce qui n’a pas été fait, m</w:t>
      </w:r>
      <w:r w:rsidR="00FC63D4">
        <w:rPr>
          <w:sz w:val="28"/>
        </w:rPr>
        <w:t>alheureusement</w:t>
      </w:r>
      <w:r w:rsidR="0004482C">
        <w:rPr>
          <w:sz w:val="28"/>
        </w:rPr>
        <w:t>. Notre Dame de Fatima avait aussi dit dans un de ses messages, la phrase « à la fin, mon Cœur Immaculé triomphera »</w:t>
      </w:r>
      <w:r w:rsidR="00146468">
        <w:rPr>
          <w:sz w:val="28"/>
        </w:rPr>
        <w:t>, qu’on peut interpréter comme se rapportant à la fin des temps.</w:t>
      </w:r>
    </w:p>
    <w:p w14:paraId="002E3B82" w14:textId="6B7E8D72" w:rsidR="0098398C" w:rsidRPr="008424CC" w:rsidRDefault="0098398C" w:rsidP="008424CC">
      <w:pPr>
        <w:spacing w:before="120" w:after="120" w:line="480" w:lineRule="auto"/>
        <w:jc w:val="both"/>
        <w:rPr>
          <w:sz w:val="28"/>
        </w:rPr>
      </w:pPr>
      <w:r w:rsidRPr="008424CC">
        <w:rPr>
          <w:sz w:val="28"/>
        </w:rPr>
        <w:t xml:space="preserve">De même, </w:t>
      </w:r>
      <w:r w:rsidR="001A4C3B">
        <w:rPr>
          <w:sz w:val="28"/>
        </w:rPr>
        <w:t xml:space="preserve">lors de ses </w:t>
      </w:r>
      <w:r w:rsidRPr="008424CC">
        <w:rPr>
          <w:sz w:val="28"/>
        </w:rPr>
        <w:t>apparition</w:t>
      </w:r>
      <w:r w:rsidR="001A4C3B">
        <w:rPr>
          <w:sz w:val="28"/>
        </w:rPr>
        <w:t>s</w:t>
      </w:r>
      <w:r w:rsidRPr="008424CC">
        <w:rPr>
          <w:sz w:val="28"/>
        </w:rPr>
        <w:t xml:space="preserve"> </w:t>
      </w:r>
      <w:r w:rsidR="001A4C3B">
        <w:rPr>
          <w:sz w:val="28"/>
        </w:rPr>
        <w:t xml:space="preserve">à </w:t>
      </w:r>
      <w:r w:rsidR="00C43616">
        <w:rPr>
          <w:sz w:val="28"/>
        </w:rPr>
        <w:t>Amsterdam</w:t>
      </w:r>
      <w:r w:rsidRPr="008424CC">
        <w:rPr>
          <w:sz w:val="28"/>
        </w:rPr>
        <w:t xml:space="preserve">, de 1945 à 1959, </w:t>
      </w:r>
      <w:r w:rsidR="00E20748" w:rsidRPr="008424CC">
        <w:rPr>
          <w:sz w:val="28"/>
        </w:rPr>
        <w:t>Marie</w:t>
      </w:r>
      <w:r w:rsidRPr="008424CC">
        <w:rPr>
          <w:sz w:val="28"/>
        </w:rPr>
        <w:t xml:space="preserve"> s’est présentée comme la « Dame de tous les peuples ». Elle a promis d’aider les hommes, s’ils l’écoutent, pour les protéger de guerres et de calamités</w:t>
      </w:r>
      <w:r w:rsidR="003B1CE1">
        <w:rPr>
          <w:sz w:val="28"/>
        </w:rPr>
        <w:t>. Celles-ci seraient</w:t>
      </w:r>
      <w:r w:rsidRPr="008424CC">
        <w:rPr>
          <w:sz w:val="28"/>
        </w:rPr>
        <w:t xml:space="preserve"> la conséquence, selon ses propres termes, </w:t>
      </w:r>
      <w:r w:rsidRPr="008424CC">
        <w:rPr>
          <w:sz w:val="28"/>
        </w:rPr>
        <w:lastRenderedPageBreak/>
        <w:t>de « la corruption d’une humanité emportée par la confusion des esprits, d’une humanité qui renie son Créateur. »</w:t>
      </w:r>
    </w:p>
    <w:p w14:paraId="08AD8907" w14:textId="2AF09D2D" w:rsidR="0098398C" w:rsidRPr="008424CC" w:rsidRDefault="0098398C" w:rsidP="008424CC">
      <w:pPr>
        <w:spacing w:before="120" w:after="120" w:line="480" w:lineRule="auto"/>
        <w:jc w:val="both"/>
        <w:rPr>
          <w:sz w:val="28"/>
        </w:rPr>
      </w:pPr>
      <w:r w:rsidRPr="008424CC">
        <w:rPr>
          <w:sz w:val="28"/>
        </w:rPr>
        <w:t>Cela rejoint aussi le message de ses trois apparitions à Akita (au Japon) en 1973, délivré à Sœur Agnès Sasagawa Katsuko. A la suite de ces 3 apparitions, la statue de Notre Dame exposée dans la chapelle où Sœur Agnès a reçu les visions, a fait l’objet de 101 lacrimations inexpliquées</w:t>
      </w:r>
      <w:r w:rsidR="00282979">
        <w:rPr>
          <w:sz w:val="28"/>
        </w:rPr>
        <w:t xml:space="preserve">. </w:t>
      </w:r>
      <w:r w:rsidR="00AE040C">
        <w:rPr>
          <w:sz w:val="28"/>
        </w:rPr>
        <w:t xml:space="preserve">Ces lacrimations se sont produites </w:t>
      </w:r>
      <w:r w:rsidRPr="008424CC">
        <w:rPr>
          <w:sz w:val="28"/>
        </w:rPr>
        <w:t xml:space="preserve">entre 1975 et 1981, devant plusieurs centaines de témoins. L’enquête canonique qui a été menée a exclu toute supercherie et validé le caractère surnaturel des larmes </w:t>
      </w:r>
      <w:r w:rsidR="002B6FC0">
        <w:rPr>
          <w:sz w:val="28"/>
        </w:rPr>
        <w:t>de</w:t>
      </w:r>
      <w:r w:rsidRPr="008424CC">
        <w:rPr>
          <w:sz w:val="28"/>
        </w:rPr>
        <w:t xml:space="preserve"> la statue. L’apparition d’Akita est donc considérée par le Vatican comme authentique. Ce n’est sans doute pas un hasard si Notre Dame a choisi le Japon, seul pays à avoir connu les ravages de la bombe atomique, pour alerter les hommes sur le risque d’une guerre aux conséquences terribles, s’ils ne se convertissent pas.</w:t>
      </w:r>
      <w:r w:rsidR="00926A93">
        <w:rPr>
          <w:sz w:val="28"/>
        </w:rPr>
        <w:t xml:space="preserve"> </w:t>
      </w:r>
      <w:r w:rsidR="00FA75C8">
        <w:rPr>
          <w:sz w:val="28"/>
        </w:rPr>
        <w:t xml:space="preserve">Cette guerre terrible fait évidemment penser </w:t>
      </w:r>
      <w:r w:rsidR="00FA1D6F">
        <w:rPr>
          <w:sz w:val="28"/>
        </w:rPr>
        <w:t>à celle du</w:t>
      </w:r>
      <w:r w:rsidR="00B1168C">
        <w:rPr>
          <w:sz w:val="28"/>
        </w:rPr>
        <w:t xml:space="preserve"> livre de l’Apocalypse de Saint Jean.</w:t>
      </w:r>
    </w:p>
    <w:p w14:paraId="1CF527C2" w14:textId="0C2226A4" w:rsidR="0098398C" w:rsidRPr="008424CC" w:rsidRDefault="00FA1D6F" w:rsidP="008424CC">
      <w:pPr>
        <w:spacing w:before="120" w:after="120" w:line="480" w:lineRule="auto"/>
        <w:jc w:val="both"/>
        <w:rPr>
          <w:sz w:val="28"/>
        </w:rPr>
      </w:pPr>
      <w:r>
        <w:rPr>
          <w:sz w:val="28"/>
        </w:rPr>
        <w:t>Par ailleurs, l</w:t>
      </w:r>
      <w:r w:rsidR="0098398C" w:rsidRPr="008424CC">
        <w:rPr>
          <w:sz w:val="28"/>
        </w:rPr>
        <w:t xml:space="preserve">a déchristianisation </w:t>
      </w:r>
      <w:r w:rsidR="001B695C">
        <w:rPr>
          <w:sz w:val="28"/>
        </w:rPr>
        <w:t xml:space="preserve">actuelle </w:t>
      </w:r>
      <w:r w:rsidR="0098398C" w:rsidRPr="008424CC">
        <w:rPr>
          <w:sz w:val="28"/>
        </w:rPr>
        <w:t>correspond</w:t>
      </w:r>
      <w:r w:rsidR="00A843E8">
        <w:rPr>
          <w:sz w:val="28"/>
        </w:rPr>
        <w:t xml:space="preserve"> bien</w:t>
      </w:r>
      <w:r w:rsidR="0098398C" w:rsidRPr="008424CC">
        <w:rPr>
          <w:sz w:val="28"/>
        </w:rPr>
        <w:t xml:space="preserve"> à la Grande Apostasie que le Nouveau Testament décrit comme le déclencheur de la venue de l’Antéchrist</w:t>
      </w:r>
      <w:r w:rsidR="001B695C">
        <w:rPr>
          <w:sz w:val="28"/>
        </w:rPr>
        <w:t>. Une venue</w:t>
      </w:r>
      <w:r w:rsidR="0098398C" w:rsidRPr="008424CC">
        <w:rPr>
          <w:sz w:val="28"/>
        </w:rPr>
        <w:t xml:space="preserve"> </w:t>
      </w:r>
      <w:r w:rsidR="00A843E8">
        <w:rPr>
          <w:sz w:val="28"/>
        </w:rPr>
        <w:t xml:space="preserve">qui sera </w:t>
      </w:r>
      <w:r w:rsidR="0098398C" w:rsidRPr="008424CC">
        <w:rPr>
          <w:sz w:val="28"/>
        </w:rPr>
        <w:t>suivie de la victoire de Jésus</w:t>
      </w:r>
      <w:r w:rsidR="001B695C">
        <w:rPr>
          <w:sz w:val="28"/>
        </w:rPr>
        <w:t xml:space="preserve"> sur l’antéchrist</w:t>
      </w:r>
      <w:r w:rsidR="0098398C" w:rsidRPr="008424CC">
        <w:rPr>
          <w:sz w:val="28"/>
        </w:rPr>
        <w:t xml:space="preserve">. </w:t>
      </w:r>
      <w:r w:rsidR="008371B9" w:rsidRPr="008424CC">
        <w:rPr>
          <w:sz w:val="28"/>
        </w:rPr>
        <w:t>Nous défendons</w:t>
      </w:r>
      <w:r w:rsidR="0098398C" w:rsidRPr="008424CC">
        <w:rPr>
          <w:sz w:val="28"/>
        </w:rPr>
        <w:t xml:space="preserve"> </w:t>
      </w:r>
      <w:r w:rsidR="00043CF0" w:rsidRPr="008424CC">
        <w:rPr>
          <w:sz w:val="28"/>
        </w:rPr>
        <w:t>ici</w:t>
      </w:r>
      <w:r w:rsidR="0098398C" w:rsidRPr="008424CC">
        <w:rPr>
          <w:sz w:val="28"/>
        </w:rPr>
        <w:t xml:space="preserve"> </w:t>
      </w:r>
      <w:r w:rsidR="00410FF7" w:rsidRPr="008424CC">
        <w:rPr>
          <w:sz w:val="28"/>
        </w:rPr>
        <w:t>une interprétation de</w:t>
      </w:r>
      <w:r w:rsidR="0098398C" w:rsidRPr="008424CC">
        <w:rPr>
          <w:sz w:val="28"/>
        </w:rPr>
        <w:t xml:space="preserve"> plusieurs prophéties issues de l’Ecriture Sainte </w:t>
      </w:r>
      <w:r w:rsidR="00410FF7" w:rsidRPr="008424CC">
        <w:rPr>
          <w:sz w:val="28"/>
        </w:rPr>
        <w:t xml:space="preserve">qui </w:t>
      </w:r>
      <w:r w:rsidR="0098398C" w:rsidRPr="008424CC">
        <w:rPr>
          <w:sz w:val="28"/>
        </w:rPr>
        <w:t>semblent annoncer un retour de Jésus vers 2030</w:t>
      </w:r>
      <w:r w:rsidR="00410FF7" w:rsidRPr="008424CC">
        <w:rPr>
          <w:sz w:val="28"/>
        </w:rPr>
        <w:t xml:space="preserve">. </w:t>
      </w:r>
    </w:p>
    <w:p w14:paraId="04030358" w14:textId="422D088A" w:rsidR="0098398C" w:rsidRPr="008424CC" w:rsidRDefault="00AA5F95" w:rsidP="008424CC">
      <w:pPr>
        <w:spacing w:before="120" w:after="120" w:line="480" w:lineRule="auto"/>
        <w:jc w:val="both"/>
        <w:rPr>
          <w:sz w:val="28"/>
        </w:rPr>
      </w:pPr>
      <w:r w:rsidRPr="008424CC">
        <w:rPr>
          <w:sz w:val="28"/>
        </w:rPr>
        <w:lastRenderedPageBreak/>
        <w:t>En résumé</w:t>
      </w:r>
      <w:r w:rsidR="0098398C" w:rsidRPr="008424CC">
        <w:rPr>
          <w:sz w:val="28"/>
        </w:rPr>
        <w:t xml:space="preserve">, la multiplication </w:t>
      </w:r>
      <w:r w:rsidR="009546D5" w:rsidRPr="008424CC">
        <w:rPr>
          <w:sz w:val="28"/>
        </w:rPr>
        <w:t>depuis le 19</w:t>
      </w:r>
      <w:r w:rsidR="009546D5" w:rsidRPr="008424CC">
        <w:rPr>
          <w:sz w:val="28"/>
          <w:vertAlign w:val="superscript"/>
        </w:rPr>
        <w:t>ième</w:t>
      </w:r>
      <w:r w:rsidR="009546D5" w:rsidRPr="008424CC">
        <w:rPr>
          <w:sz w:val="28"/>
        </w:rPr>
        <w:t xml:space="preserve"> siècle </w:t>
      </w:r>
      <w:r w:rsidR="0098398C" w:rsidRPr="008424CC">
        <w:rPr>
          <w:sz w:val="28"/>
        </w:rPr>
        <w:t>des apparitions mariales</w:t>
      </w:r>
      <w:r w:rsidR="00064B85">
        <w:rPr>
          <w:sz w:val="28"/>
        </w:rPr>
        <w:t>, dont certaines</w:t>
      </w:r>
      <w:r w:rsidR="0098398C" w:rsidRPr="008424CC">
        <w:rPr>
          <w:sz w:val="28"/>
        </w:rPr>
        <w:t xml:space="preserve"> prophéti</w:t>
      </w:r>
      <w:r w:rsidR="00064B85">
        <w:rPr>
          <w:sz w:val="28"/>
        </w:rPr>
        <w:t>sent</w:t>
      </w:r>
      <w:r w:rsidR="0098398C" w:rsidRPr="008424CC">
        <w:rPr>
          <w:sz w:val="28"/>
        </w:rPr>
        <w:t xml:space="preserve"> </w:t>
      </w:r>
      <w:r w:rsidR="0045176F">
        <w:rPr>
          <w:sz w:val="28"/>
        </w:rPr>
        <w:t xml:space="preserve">la fin des temps, ou </w:t>
      </w:r>
      <w:r w:rsidR="00064B85">
        <w:rPr>
          <w:sz w:val="28"/>
        </w:rPr>
        <w:t xml:space="preserve">des événements </w:t>
      </w:r>
      <w:r w:rsidR="0045176F">
        <w:rPr>
          <w:sz w:val="28"/>
        </w:rPr>
        <w:t>qui paraissent</w:t>
      </w:r>
      <w:r w:rsidR="00064B85">
        <w:rPr>
          <w:sz w:val="28"/>
        </w:rPr>
        <w:t xml:space="preserve"> similaires à ceux de la </w:t>
      </w:r>
      <w:r w:rsidR="0098398C" w:rsidRPr="008424CC">
        <w:rPr>
          <w:sz w:val="28"/>
        </w:rPr>
        <w:t xml:space="preserve">fin des temps, </w:t>
      </w:r>
      <w:r w:rsidR="00B23938">
        <w:rPr>
          <w:sz w:val="28"/>
        </w:rPr>
        <w:t>donne</w:t>
      </w:r>
      <w:r w:rsidR="0098398C" w:rsidRPr="008424CC">
        <w:rPr>
          <w:sz w:val="28"/>
        </w:rPr>
        <w:t xml:space="preserve"> raison à Saint Louis-Marie Grignion de Montfort.</w:t>
      </w:r>
    </w:p>
    <w:p w14:paraId="02A3E698" w14:textId="6DFAA7A7" w:rsidR="0098398C" w:rsidRPr="008424CC" w:rsidRDefault="0098398C" w:rsidP="008424CC">
      <w:pPr>
        <w:spacing w:before="120" w:after="120" w:line="480" w:lineRule="auto"/>
        <w:jc w:val="both"/>
        <w:rPr>
          <w:sz w:val="28"/>
        </w:rPr>
      </w:pPr>
      <w:r w:rsidRPr="008424CC">
        <w:rPr>
          <w:sz w:val="28"/>
        </w:rPr>
        <w:t xml:space="preserve">Si l’Eglise reconnaît officiellement seulement 16 apparitions de la Vierge Marie, il en existe en réalité beaucoup, beaucoup plus. Simplement, l’Eglise catholique est extrêmement frileuse et lente dans la reconnaissance des apparitions de Notre Dame. Parfois cette frilosité est justifiée, parce que l’apparition de Notre Dame et le message qu’elle délivre semblent plutôt relever d’une fraude, d’une affabulation des voyants ou d’une manipulation par une entité démoniaque. Certaines apparitions mariales mériteraient en revanche d’être reconnues, et l’ont </w:t>
      </w:r>
      <w:r w:rsidR="00AA4118" w:rsidRPr="008424CC">
        <w:rPr>
          <w:sz w:val="28"/>
        </w:rPr>
        <w:t xml:space="preserve">d’ailleurs </w:t>
      </w:r>
      <w:r w:rsidRPr="008424CC">
        <w:rPr>
          <w:sz w:val="28"/>
        </w:rPr>
        <w:t xml:space="preserve">été par l’Evêque du lieu des apparitions ; mais quand le message associé à ces apparitions déplaît au Vatican, </w:t>
      </w:r>
      <w:r w:rsidR="00AA4118" w:rsidRPr="008424CC">
        <w:rPr>
          <w:sz w:val="28"/>
        </w:rPr>
        <w:t>comme</w:t>
      </w:r>
      <w:r w:rsidRPr="008424CC">
        <w:rPr>
          <w:sz w:val="28"/>
        </w:rPr>
        <w:t xml:space="preserve"> une prophétie sur des divisions dans l’Eglise, ou la proclamation du dogme de Marie médiatrice des grâces divines, le Vatican refuse</w:t>
      </w:r>
      <w:r w:rsidR="00FA014E" w:rsidRPr="008424CC">
        <w:rPr>
          <w:sz w:val="28"/>
        </w:rPr>
        <w:t xml:space="preserve"> de reconnaître les apparitions</w:t>
      </w:r>
      <w:r w:rsidRPr="008424CC">
        <w:rPr>
          <w:sz w:val="28"/>
        </w:rPr>
        <w:t>.</w:t>
      </w:r>
      <w:r w:rsidR="00FA014E" w:rsidRPr="008424CC">
        <w:rPr>
          <w:sz w:val="28"/>
        </w:rPr>
        <w:t xml:space="preserve"> Je crois même que depuis récemment, le Vatican se déclare incompétent pour faire les constats de supernaturalité des apparitions de</w:t>
      </w:r>
      <w:r w:rsidR="00A50456" w:rsidRPr="008424CC">
        <w:rPr>
          <w:sz w:val="28"/>
        </w:rPr>
        <w:t xml:space="preserve"> la vierge Marie.</w:t>
      </w:r>
    </w:p>
    <w:p w14:paraId="64D1FB5B" w14:textId="16A81174" w:rsidR="0098398C" w:rsidRPr="008424CC" w:rsidRDefault="00A50456" w:rsidP="008424CC">
      <w:pPr>
        <w:spacing w:before="120" w:after="120" w:line="480" w:lineRule="auto"/>
        <w:jc w:val="both"/>
        <w:rPr>
          <w:sz w:val="28"/>
        </w:rPr>
      </w:pPr>
      <w:r w:rsidRPr="008424CC">
        <w:rPr>
          <w:sz w:val="28"/>
        </w:rPr>
        <w:t>En tout cas, à</w:t>
      </w:r>
      <w:r w:rsidR="0098398C" w:rsidRPr="008424CC">
        <w:rPr>
          <w:sz w:val="28"/>
        </w:rPr>
        <w:t xml:space="preserve"> partir du 19ième siècle, la France, gratifiée</w:t>
      </w:r>
      <w:r w:rsidR="003128C8" w:rsidRPr="008424CC">
        <w:rPr>
          <w:sz w:val="28"/>
        </w:rPr>
        <w:t xml:space="preserve"> </w:t>
      </w:r>
      <w:r w:rsidRPr="008424CC">
        <w:rPr>
          <w:sz w:val="28"/>
        </w:rPr>
        <w:t>par</w:t>
      </w:r>
      <w:r w:rsidR="003128C8" w:rsidRPr="008424CC">
        <w:rPr>
          <w:sz w:val="28"/>
        </w:rPr>
        <w:t xml:space="preserve"> Dieu</w:t>
      </w:r>
      <w:r w:rsidR="0098398C" w:rsidRPr="008424CC">
        <w:rPr>
          <w:sz w:val="28"/>
        </w:rPr>
        <w:t xml:space="preserve"> du titre de fille aînée de l’Eglise, a reçu le privilège d’être le théâtre de plusieurs </w:t>
      </w:r>
      <w:r w:rsidR="0098398C" w:rsidRPr="008424CC">
        <w:rPr>
          <w:sz w:val="28"/>
        </w:rPr>
        <w:lastRenderedPageBreak/>
        <w:t xml:space="preserve">apparitions mariales. </w:t>
      </w:r>
      <w:r w:rsidR="00975553" w:rsidRPr="008424CC">
        <w:rPr>
          <w:sz w:val="28"/>
        </w:rPr>
        <w:t>On peut citer</w:t>
      </w:r>
      <w:r w:rsidR="0098398C" w:rsidRPr="008424CC">
        <w:rPr>
          <w:sz w:val="28"/>
        </w:rPr>
        <w:t xml:space="preserve"> notamment l’apparition de la rue du bac en 1830, de la Salette en 1846, de Lourdes en 1858, de Pontmain en 1871, de Notre Dame du dimanche en 1873 à Saint Bauzille de la Sylve, de Pellevoisin en 1876, de l’Ile Bouchard en 1947. Les 3 premiers pays par le nombre d’apparitions mariales sont l’Italie, la France et les Etats-Unis. </w:t>
      </w:r>
    </w:p>
    <w:p w14:paraId="3773C962" w14:textId="31806F32" w:rsidR="0098398C" w:rsidRPr="008424CC" w:rsidRDefault="0098398C" w:rsidP="008424CC">
      <w:pPr>
        <w:spacing w:before="120" w:after="120" w:line="480" w:lineRule="auto"/>
        <w:jc w:val="both"/>
        <w:rPr>
          <w:sz w:val="28"/>
        </w:rPr>
      </w:pPr>
      <w:r w:rsidRPr="008424CC">
        <w:rPr>
          <w:sz w:val="28"/>
        </w:rPr>
        <w:t xml:space="preserve">Pour notre salut, pour la purification de notre âme, pour la protection de nous et de nos proches, pour la paix et la protection de notre nation, </w:t>
      </w:r>
      <w:r w:rsidR="008F5372">
        <w:rPr>
          <w:sz w:val="28"/>
        </w:rPr>
        <w:t>nous avo</w:t>
      </w:r>
      <w:r w:rsidR="00827AB7">
        <w:rPr>
          <w:sz w:val="28"/>
        </w:rPr>
        <w:t xml:space="preserve">ns tout intérêt à </w:t>
      </w:r>
      <w:r w:rsidRPr="008424CC">
        <w:rPr>
          <w:sz w:val="28"/>
        </w:rPr>
        <w:t>écout</w:t>
      </w:r>
      <w:r w:rsidR="00827AB7">
        <w:rPr>
          <w:sz w:val="28"/>
        </w:rPr>
        <w:t>er</w:t>
      </w:r>
      <w:r w:rsidRPr="008424CC">
        <w:rPr>
          <w:sz w:val="28"/>
        </w:rPr>
        <w:t xml:space="preserve"> la demande </w:t>
      </w:r>
      <w:r w:rsidR="007B45AD">
        <w:rPr>
          <w:sz w:val="28"/>
        </w:rPr>
        <w:t>du</w:t>
      </w:r>
      <w:r w:rsidRPr="008424CC">
        <w:rPr>
          <w:sz w:val="28"/>
        </w:rPr>
        <w:t xml:space="preserve"> Seigneur. </w:t>
      </w:r>
      <w:r w:rsidR="00C048BB" w:rsidRPr="008424CC">
        <w:rPr>
          <w:sz w:val="28"/>
        </w:rPr>
        <w:t>Comme l’a dit Marie</w:t>
      </w:r>
      <w:r w:rsidRPr="008424CC">
        <w:rPr>
          <w:sz w:val="28"/>
        </w:rPr>
        <w:t xml:space="preserve"> elle-même à Sœur Lucie, </w:t>
      </w:r>
      <w:r w:rsidR="00C048BB" w:rsidRPr="008424CC">
        <w:rPr>
          <w:sz w:val="28"/>
        </w:rPr>
        <w:t xml:space="preserve">la </w:t>
      </w:r>
      <w:r w:rsidRPr="008424CC">
        <w:rPr>
          <w:sz w:val="28"/>
        </w:rPr>
        <w:t>voyante des apparitions de Fatima : « Jésus veut se servir de toi pour me faire connaitre et aimer. Il veut établir dans le monde la dévotion à mon Cœur Immaculé. À ceux qui s’y adonneront, je promets le salut et ces âmes seront chéries par Dieu, comme des fleurs posées par moi pour orner son trône. »</w:t>
      </w:r>
    </w:p>
    <w:p w14:paraId="581BF987" w14:textId="1ADB74A9" w:rsidR="00D244DD" w:rsidRPr="008424CC" w:rsidRDefault="007B45AD" w:rsidP="008424CC">
      <w:pPr>
        <w:spacing w:before="120" w:after="120" w:line="480" w:lineRule="auto"/>
        <w:jc w:val="both"/>
        <w:rPr>
          <w:sz w:val="28"/>
        </w:rPr>
      </w:pPr>
      <w:r>
        <w:rPr>
          <w:sz w:val="28"/>
        </w:rPr>
        <w:t>Cherchons à devenir ces</w:t>
      </w:r>
      <w:r w:rsidR="009A15C2" w:rsidRPr="008424CC">
        <w:rPr>
          <w:sz w:val="28"/>
        </w:rPr>
        <w:t xml:space="preserve"> fleurs de Marie </w:t>
      </w:r>
      <w:r w:rsidR="00282FAA" w:rsidRPr="008424CC">
        <w:rPr>
          <w:sz w:val="28"/>
        </w:rPr>
        <w:t xml:space="preserve">posées </w:t>
      </w:r>
      <w:r w:rsidR="009A15C2" w:rsidRPr="008424CC">
        <w:rPr>
          <w:sz w:val="28"/>
        </w:rPr>
        <w:t>sur le trône de Dieu.</w:t>
      </w:r>
    </w:p>
    <w:p w14:paraId="7ADC8624" w14:textId="77777777" w:rsidR="00A627F2" w:rsidRPr="008424CC" w:rsidRDefault="00A627F2" w:rsidP="008424CC">
      <w:pPr>
        <w:spacing w:line="480" w:lineRule="auto"/>
        <w:jc w:val="both"/>
        <w:rPr>
          <w:sz w:val="28"/>
        </w:rPr>
      </w:pPr>
      <w:r w:rsidRPr="008424CC">
        <w:rPr>
          <w:sz w:val="28"/>
        </w:rPr>
        <w:t>Merci de m’avoir écoutée, n’hésitez pas à liker, diffuser cette information, et pourquoi pas, à nous rejoindre dans le monde non virtuel ; bonne journée, et que Dieu vous bénisse.</w:t>
      </w:r>
    </w:p>
    <w:p w14:paraId="7913081D" w14:textId="77777777" w:rsidR="00A627F2" w:rsidRPr="008424CC" w:rsidRDefault="00A627F2" w:rsidP="008424CC">
      <w:pPr>
        <w:spacing w:line="480" w:lineRule="auto"/>
        <w:rPr>
          <w:sz w:val="28"/>
        </w:rPr>
      </w:pPr>
    </w:p>
    <w:p w14:paraId="6A2B363F" w14:textId="77777777" w:rsidR="00A627F2" w:rsidRPr="008424CC" w:rsidRDefault="00A627F2" w:rsidP="008424CC">
      <w:pPr>
        <w:spacing w:line="480" w:lineRule="auto"/>
        <w:rPr>
          <w:sz w:val="28"/>
        </w:rPr>
      </w:pPr>
    </w:p>
    <w:p w14:paraId="7F20E4CA" w14:textId="77777777" w:rsidR="00D244DD" w:rsidRPr="008424CC" w:rsidRDefault="00D244DD" w:rsidP="008424CC">
      <w:pPr>
        <w:spacing w:before="120" w:after="120" w:line="480" w:lineRule="auto"/>
        <w:jc w:val="both"/>
        <w:rPr>
          <w:sz w:val="28"/>
        </w:rPr>
      </w:pPr>
    </w:p>
    <w:sectPr w:rsidR="00D244DD" w:rsidRPr="008424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CE62" w14:textId="77777777" w:rsidR="006D6C74" w:rsidRDefault="006D6C74" w:rsidP="00BD5ED0">
      <w:r>
        <w:separator/>
      </w:r>
    </w:p>
  </w:endnote>
  <w:endnote w:type="continuationSeparator" w:id="0">
    <w:p w14:paraId="21561435" w14:textId="77777777" w:rsidR="006D6C74" w:rsidRDefault="006D6C74" w:rsidP="00BD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35114"/>
      <w:docPartObj>
        <w:docPartGallery w:val="Page Numbers (Bottom of Page)"/>
        <w:docPartUnique/>
      </w:docPartObj>
    </w:sdtPr>
    <w:sdtEndPr/>
    <w:sdtContent>
      <w:sdt>
        <w:sdtPr>
          <w:id w:val="1728636285"/>
          <w:docPartObj>
            <w:docPartGallery w:val="Page Numbers (Top of Page)"/>
            <w:docPartUnique/>
          </w:docPartObj>
        </w:sdtPr>
        <w:sdtEndPr/>
        <w:sdtContent>
          <w:p w14:paraId="240BE864" w14:textId="44D1B216" w:rsidR="00BD5ED0" w:rsidRDefault="00BD5ED0">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F6FAC26" w14:textId="77777777" w:rsidR="00BD5ED0" w:rsidRDefault="00BD5E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E4B0" w14:textId="77777777" w:rsidR="006D6C74" w:rsidRDefault="006D6C74" w:rsidP="00BD5ED0">
      <w:r>
        <w:separator/>
      </w:r>
    </w:p>
  </w:footnote>
  <w:footnote w:type="continuationSeparator" w:id="0">
    <w:p w14:paraId="156CCF00" w14:textId="77777777" w:rsidR="006D6C74" w:rsidRDefault="006D6C74" w:rsidP="00BD5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8C"/>
    <w:rsid w:val="000005F3"/>
    <w:rsid w:val="000265EA"/>
    <w:rsid w:val="00043CF0"/>
    <w:rsid w:val="0004482C"/>
    <w:rsid w:val="00045BBA"/>
    <w:rsid w:val="00046853"/>
    <w:rsid w:val="00064B85"/>
    <w:rsid w:val="00066994"/>
    <w:rsid w:val="00080339"/>
    <w:rsid w:val="00095F32"/>
    <w:rsid w:val="000A3EDF"/>
    <w:rsid w:val="000A4D85"/>
    <w:rsid w:val="000B277C"/>
    <w:rsid w:val="000B59F4"/>
    <w:rsid w:val="000C3B31"/>
    <w:rsid w:val="000E0BDA"/>
    <w:rsid w:val="000E151B"/>
    <w:rsid w:val="000E2EDF"/>
    <w:rsid w:val="000F389F"/>
    <w:rsid w:val="0011656A"/>
    <w:rsid w:val="001222F9"/>
    <w:rsid w:val="00122AFF"/>
    <w:rsid w:val="00132590"/>
    <w:rsid w:val="00133A8E"/>
    <w:rsid w:val="00146468"/>
    <w:rsid w:val="00156624"/>
    <w:rsid w:val="00176B19"/>
    <w:rsid w:val="00184457"/>
    <w:rsid w:val="00194261"/>
    <w:rsid w:val="001A4C3B"/>
    <w:rsid w:val="001B644D"/>
    <w:rsid w:val="001B695C"/>
    <w:rsid w:val="001F5B64"/>
    <w:rsid w:val="00200BC8"/>
    <w:rsid w:val="00205C41"/>
    <w:rsid w:val="002226A8"/>
    <w:rsid w:val="00234705"/>
    <w:rsid w:val="00246C0A"/>
    <w:rsid w:val="00275315"/>
    <w:rsid w:val="00282979"/>
    <w:rsid w:val="00282FAA"/>
    <w:rsid w:val="00291B36"/>
    <w:rsid w:val="00292B66"/>
    <w:rsid w:val="002B2DC1"/>
    <w:rsid w:val="002B6FC0"/>
    <w:rsid w:val="002D6ADC"/>
    <w:rsid w:val="0030207D"/>
    <w:rsid w:val="00310C90"/>
    <w:rsid w:val="003128C8"/>
    <w:rsid w:val="0039127B"/>
    <w:rsid w:val="00393470"/>
    <w:rsid w:val="003B1CE1"/>
    <w:rsid w:val="003B69AC"/>
    <w:rsid w:val="003C58D1"/>
    <w:rsid w:val="003D297F"/>
    <w:rsid w:val="003F1F5C"/>
    <w:rsid w:val="00410FF7"/>
    <w:rsid w:val="0041649C"/>
    <w:rsid w:val="004168F4"/>
    <w:rsid w:val="0044169B"/>
    <w:rsid w:val="0045176F"/>
    <w:rsid w:val="004556FD"/>
    <w:rsid w:val="00482223"/>
    <w:rsid w:val="00484F79"/>
    <w:rsid w:val="00494F0F"/>
    <w:rsid w:val="004979D8"/>
    <w:rsid w:val="004B6FF4"/>
    <w:rsid w:val="004C2B39"/>
    <w:rsid w:val="004E301D"/>
    <w:rsid w:val="004E512C"/>
    <w:rsid w:val="004F3EE8"/>
    <w:rsid w:val="004F596D"/>
    <w:rsid w:val="005046DF"/>
    <w:rsid w:val="005123A6"/>
    <w:rsid w:val="00530D8B"/>
    <w:rsid w:val="0053592E"/>
    <w:rsid w:val="0056305D"/>
    <w:rsid w:val="0056632A"/>
    <w:rsid w:val="00582EBB"/>
    <w:rsid w:val="00585541"/>
    <w:rsid w:val="005A1BF8"/>
    <w:rsid w:val="005A2AF2"/>
    <w:rsid w:val="005B5966"/>
    <w:rsid w:val="005B5AAA"/>
    <w:rsid w:val="005D2C31"/>
    <w:rsid w:val="005D50D2"/>
    <w:rsid w:val="005E2B3A"/>
    <w:rsid w:val="005E6BA0"/>
    <w:rsid w:val="005F0134"/>
    <w:rsid w:val="0061758C"/>
    <w:rsid w:val="0063233E"/>
    <w:rsid w:val="006468AB"/>
    <w:rsid w:val="006551B6"/>
    <w:rsid w:val="00683021"/>
    <w:rsid w:val="00696CF3"/>
    <w:rsid w:val="006A20DC"/>
    <w:rsid w:val="006A28F4"/>
    <w:rsid w:val="006A2BB4"/>
    <w:rsid w:val="006A7420"/>
    <w:rsid w:val="006B5AD9"/>
    <w:rsid w:val="006D6C74"/>
    <w:rsid w:val="006E3C11"/>
    <w:rsid w:val="007063A8"/>
    <w:rsid w:val="00712A12"/>
    <w:rsid w:val="0072480F"/>
    <w:rsid w:val="00777DE3"/>
    <w:rsid w:val="00797057"/>
    <w:rsid w:val="007B45AD"/>
    <w:rsid w:val="007B4705"/>
    <w:rsid w:val="007B4EE4"/>
    <w:rsid w:val="007F1F08"/>
    <w:rsid w:val="007F3E26"/>
    <w:rsid w:val="00807244"/>
    <w:rsid w:val="008269E1"/>
    <w:rsid w:val="00827AB7"/>
    <w:rsid w:val="008371B9"/>
    <w:rsid w:val="008424CC"/>
    <w:rsid w:val="00856CF8"/>
    <w:rsid w:val="0087467E"/>
    <w:rsid w:val="00882FC6"/>
    <w:rsid w:val="008A0C9B"/>
    <w:rsid w:val="008A7D64"/>
    <w:rsid w:val="008B1CC6"/>
    <w:rsid w:val="008C19EE"/>
    <w:rsid w:val="008E0142"/>
    <w:rsid w:val="008E7D84"/>
    <w:rsid w:val="008F043C"/>
    <w:rsid w:val="008F30C1"/>
    <w:rsid w:val="008F5372"/>
    <w:rsid w:val="00904301"/>
    <w:rsid w:val="00926A93"/>
    <w:rsid w:val="009342C2"/>
    <w:rsid w:val="009546D5"/>
    <w:rsid w:val="00974E95"/>
    <w:rsid w:val="00975553"/>
    <w:rsid w:val="0098398C"/>
    <w:rsid w:val="0099035B"/>
    <w:rsid w:val="009A15C2"/>
    <w:rsid w:val="009E2640"/>
    <w:rsid w:val="009F3E4E"/>
    <w:rsid w:val="00A07EB5"/>
    <w:rsid w:val="00A104EB"/>
    <w:rsid w:val="00A30097"/>
    <w:rsid w:val="00A325BA"/>
    <w:rsid w:val="00A345C3"/>
    <w:rsid w:val="00A43DF4"/>
    <w:rsid w:val="00A46F76"/>
    <w:rsid w:val="00A47969"/>
    <w:rsid w:val="00A50456"/>
    <w:rsid w:val="00A627F2"/>
    <w:rsid w:val="00A659A0"/>
    <w:rsid w:val="00A72DF3"/>
    <w:rsid w:val="00A74C01"/>
    <w:rsid w:val="00A74D21"/>
    <w:rsid w:val="00A74F33"/>
    <w:rsid w:val="00A843E8"/>
    <w:rsid w:val="00A9306E"/>
    <w:rsid w:val="00AA4118"/>
    <w:rsid w:val="00AA4E42"/>
    <w:rsid w:val="00AA5F95"/>
    <w:rsid w:val="00AA7C7B"/>
    <w:rsid w:val="00AB6633"/>
    <w:rsid w:val="00AC0184"/>
    <w:rsid w:val="00AC0CBE"/>
    <w:rsid w:val="00AC1DD3"/>
    <w:rsid w:val="00AC3737"/>
    <w:rsid w:val="00AD1102"/>
    <w:rsid w:val="00AD5DC4"/>
    <w:rsid w:val="00AD6CA3"/>
    <w:rsid w:val="00AD7756"/>
    <w:rsid w:val="00AE040C"/>
    <w:rsid w:val="00B03C4D"/>
    <w:rsid w:val="00B1168C"/>
    <w:rsid w:val="00B142BD"/>
    <w:rsid w:val="00B16980"/>
    <w:rsid w:val="00B23938"/>
    <w:rsid w:val="00B32581"/>
    <w:rsid w:val="00B457B2"/>
    <w:rsid w:val="00B7781D"/>
    <w:rsid w:val="00B8230C"/>
    <w:rsid w:val="00B910D0"/>
    <w:rsid w:val="00B9295E"/>
    <w:rsid w:val="00B94933"/>
    <w:rsid w:val="00B970C5"/>
    <w:rsid w:val="00B975F8"/>
    <w:rsid w:val="00BA4286"/>
    <w:rsid w:val="00BC6D74"/>
    <w:rsid w:val="00BD2B32"/>
    <w:rsid w:val="00BD5ED0"/>
    <w:rsid w:val="00BD6675"/>
    <w:rsid w:val="00BE0738"/>
    <w:rsid w:val="00BE1ACA"/>
    <w:rsid w:val="00BF054E"/>
    <w:rsid w:val="00BF06FD"/>
    <w:rsid w:val="00BF1E18"/>
    <w:rsid w:val="00BF6ABB"/>
    <w:rsid w:val="00C048BB"/>
    <w:rsid w:val="00C249CD"/>
    <w:rsid w:val="00C32821"/>
    <w:rsid w:val="00C43616"/>
    <w:rsid w:val="00C476F9"/>
    <w:rsid w:val="00C51CB6"/>
    <w:rsid w:val="00C61F41"/>
    <w:rsid w:val="00C72B74"/>
    <w:rsid w:val="00C7377E"/>
    <w:rsid w:val="00CA1C56"/>
    <w:rsid w:val="00CC0A62"/>
    <w:rsid w:val="00CE0375"/>
    <w:rsid w:val="00CE18EF"/>
    <w:rsid w:val="00CE1FD8"/>
    <w:rsid w:val="00CE724A"/>
    <w:rsid w:val="00CF74DF"/>
    <w:rsid w:val="00D01B11"/>
    <w:rsid w:val="00D111A9"/>
    <w:rsid w:val="00D11FC2"/>
    <w:rsid w:val="00D244DD"/>
    <w:rsid w:val="00D304C8"/>
    <w:rsid w:val="00D33354"/>
    <w:rsid w:val="00D33572"/>
    <w:rsid w:val="00D41F86"/>
    <w:rsid w:val="00D54C55"/>
    <w:rsid w:val="00D61A80"/>
    <w:rsid w:val="00D73833"/>
    <w:rsid w:val="00D83E2F"/>
    <w:rsid w:val="00DA17BD"/>
    <w:rsid w:val="00DB2DB6"/>
    <w:rsid w:val="00DB6954"/>
    <w:rsid w:val="00DC15B7"/>
    <w:rsid w:val="00DC7F1B"/>
    <w:rsid w:val="00DD209F"/>
    <w:rsid w:val="00DE4D83"/>
    <w:rsid w:val="00DF009E"/>
    <w:rsid w:val="00DF0B50"/>
    <w:rsid w:val="00E11A4D"/>
    <w:rsid w:val="00E17B4E"/>
    <w:rsid w:val="00E20748"/>
    <w:rsid w:val="00E2444D"/>
    <w:rsid w:val="00E3057B"/>
    <w:rsid w:val="00E36F60"/>
    <w:rsid w:val="00E53FA0"/>
    <w:rsid w:val="00E56135"/>
    <w:rsid w:val="00E7230E"/>
    <w:rsid w:val="00E8707D"/>
    <w:rsid w:val="00E95582"/>
    <w:rsid w:val="00E956C2"/>
    <w:rsid w:val="00EA1C67"/>
    <w:rsid w:val="00EA4047"/>
    <w:rsid w:val="00EB3F97"/>
    <w:rsid w:val="00EB615D"/>
    <w:rsid w:val="00EE5771"/>
    <w:rsid w:val="00EF0329"/>
    <w:rsid w:val="00F11CD0"/>
    <w:rsid w:val="00F128C8"/>
    <w:rsid w:val="00F43959"/>
    <w:rsid w:val="00F517E3"/>
    <w:rsid w:val="00F600BA"/>
    <w:rsid w:val="00F671FD"/>
    <w:rsid w:val="00F812F2"/>
    <w:rsid w:val="00F90BD6"/>
    <w:rsid w:val="00F9704E"/>
    <w:rsid w:val="00FA014E"/>
    <w:rsid w:val="00FA1D6F"/>
    <w:rsid w:val="00FA4427"/>
    <w:rsid w:val="00FA75C8"/>
    <w:rsid w:val="00FB4012"/>
    <w:rsid w:val="00FC63D4"/>
    <w:rsid w:val="00FD5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FC8B"/>
  <w15:chartTrackingRefBased/>
  <w15:docId w15:val="{6FB2391B-F979-43AB-B704-8B8D2770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8C"/>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5ED0"/>
    <w:pPr>
      <w:tabs>
        <w:tab w:val="center" w:pos="4536"/>
        <w:tab w:val="right" w:pos="9072"/>
      </w:tabs>
    </w:pPr>
  </w:style>
  <w:style w:type="character" w:customStyle="1" w:styleId="En-tteCar">
    <w:name w:val="En-tête Car"/>
    <w:basedOn w:val="Policepardfaut"/>
    <w:link w:val="En-tte"/>
    <w:uiPriority w:val="99"/>
    <w:rsid w:val="00BD5ED0"/>
    <w:rPr>
      <w:rFonts w:cs="Arial"/>
      <w:kern w:val="0"/>
      <w:szCs w:val="24"/>
      <w14:ligatures w14:val="none"/>
    </w:rPr>
  </w:style>
  <w:style w:type="paragraph" w:styleId="Pieddepage">
    <w:name w:val="footer"/>
    <w:basedOn w:val="Normal"/>
    <w:link w:val="PieddepageCar"/>
    <w:uiPriority w:val="99"/>
    <w:unhideWhenUsed/>
    <w:rsid w:val="00BD5ED0"/>
    <w:pPr>
      <w:tabs>
        <w:tab w:val="center" w:pos="4536"/>
        <w:tab w:val="right" w:pos="9072"/>
      </w:tabs>
    </w:pPr>
  </w:style>
  <w:style w:type="character" w:customStyle="1" w:styleId="PieddepageCar">
    <w:name w:val="Pied de page Car"/>
    <w:basedOn w:val="Policepardfaut"/>
    <w:link w:val="Pieddepage"/>
    <w:uiPriority w:val="99"/>
    <w:rsid w:val="00BD5ED0"/>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726A-8A82-48BC-85AC-95FA8C56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11</Pages>
  <Words>2421</Words>
  <Characters>13317</Characters>
  <Application>Microsoft Office Word</Application>
  <DocSecurity>0</DocSecurity>
  <Lines>110</Lines>
  <Paragraphs>31</Paragraphs>
  <ScaleCrop>false</ScaleCrop>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249</cp:revision>
  <dcterms:created xsi:type="dcterms:W3CDTF">2024-05-11T07:46:00Z</dcterms:created>
  <dcterms:modified xsi:type="dcterms:W3CDTF">2026-02-01T20:10:00Z</dcterms:modified>
</cp:coreProperties>
</file>