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B2946" w14:textId="106ECC56" w:rsidR="005D3065" w:rsidRPr="009649A6" w:rsidRDefault="006A02D5" w:rsidP="00F56B6C">
      <w:pPr>
        <w:spacing w:before="120" w:after="120"/>
        <w:jc w:val="center"/>
        <w:rPr>
          <w:b/>
          <w:bCs/>
          <w:sz w:val="28"/>
          <w:szCs w:val="28"/>
        </w:rPr>
      </w:pPr>
      <w:r w:rsidRPr="009649A6">
        <w:rPr>
          <w:b/>
          <w:bCs/>
          <w:sz w:val="28"/>
          <w:szCs w:val="28"/>
        </w:rPr>
        <w:t>Les bêtes de l’Apocalypse et les guerres à venir (bientôt ?)</w:t>
      </w:r>
      <w:r w:rsidR="00210855" w:rsidRPr="009649A6">
        <w:rPr>
          <w:b/>
          <w:bCs/>
          <w:sz w:val="28"/>
          <w:szCs w:val="28"/>
        </w:rPr>
        <w:t xml:space="preserve"> </w:t>
      </w:r>
      <w:r w:rsidR="005D3065" w:rsidRPr="009649A6">
        <w:rPr>
          <w:b/>
          <w:bCs/>
          <w:sz w:val="28"/>
          <w:szCs w:val="28"/>
        </w:rPr>
        <w:t>–</w:t>
      </w:r>
      <w:r w:rsidR="00210855" w:rsidRPr="009649A6">
        <w:rPr>
          <w:b/>
          <w:bCs/>
          <w:sz w:val="28"/>
          <w:szCs w:val="28"/>
        </w:rPr>
        <w:t xml:space="preserve"> </w:t>
      </w:r>
    </w:p>
    <w:p w14:paraId="0FFE0083" w14:textId="51802EAD" w:rsidR="00F90BD6" w:rsidRPr="009649A6" w:rsidRDefault="003F0EE4" w:rsidP="00F56B6C">
      <w:pPr>
        <w:spacing w:before="120" w:after="120"/>
        <w:jc w:val="center"/>
        <w:rPr>
          <w:b/>
          <w:bCs/>
          <w:sz w:val="28"/>
          <w:szCs w:val="28"/>
        </w:rPr>
      </w:pPr>
      <w:r w:rsidRPr="009649A6">
        <w:rPr>
          <w:b/>
          <w:bCs/>
          <w:sz w:val="28"/>
          <w:szCs w:val="28"/>
        </w:rPr>
        <w:t>vidéo 1</w:t>
      </w:r>
      <w:r w:rsidR="006E77F8" w:rsidRPr="009649A6">
        <w:rPr>
          <w:b/>
          <w:bCs/>
          <w:sz w:val="28"/>
          <w:szCs w:val="28"/>
        </w:rPr>
        <w:t xml:space="preserve">- </w:t>
      </w:r>
      <w:r w:rsidR="003C7078" w:rsidRPr="009649A6">
        <w:rPr>
          <w:b/>
          <w:bCs/>
          <w:sz w:val="28"/>
          <w:szCs w:val="28"/>
        </w:rPr>
        <w:t xml:space="preserve">Bêtes et guerres de l’Apocalypse- </w:t>
      </w:r>
      <w:r w:rsidR="00A13841" w:rsidRPr="009649A6">
        <w:rPr>
          <w:b/>
          <w:bCs/>
          <w:sz w:val="28"/>
          <w:szCs w:val="28"/>
        </w:rPr>
        <w:t>pourquoi l’Apocalypse ?</w:t>
      </w:r>
    </w:p>
    <w:p w14:paraId="61EAA992" w14:textId="3D8B8800" w:rsidR="007F03DF" w:rsidRPr="009649A6" w:rsidRDefault="007F03DF" w:rsidP="009649A6">
      <w:pPr>
        <w:spacing w:before="120" w:after="120" w:line="480" w:lineRule="auto"/>
        <w:jc w:val="both"/>
        <w:rPr>
          <w:sz w:val="28"/>
          <w:szCs w:val="28"/>
        </w:rPr>
      </w:pPr>
      <w:r w:rsidRPr="009649A6">
        <w:rPr>
          <w:sz w:val="28"/>
          <w:szCs w:val="28"/>
        </w:rPr>
        <w:t xml:space="preserve">Bonjour et bienvenue sur « La Grande Mission avec Marie », la chaîne pour une évangélisation de terrain. </w:t>
      </w:r>
    </w:p>
    <w:p w14:paraId="584D71FA" w14:textId="0BD8DAD2" w:rsidR="00F25C7C" w:rsidRPr="009649A6" w:rsidRDefault="0041142A" w:rsidP="009649A6">
      <w:pPr>
        <w:spacing w:before="120" w:after="120" w:line="480" w:lineRule="auto"/>
        <w:jc w:val="both"/>
        <w:rPr>
          <w:sz w:val="28"/>
          <w:szCs w:val="28"/>
        </w:rPr>
      </w:pPr>
      <w:r w:rsidRPr="009649A6">
        <w:rPr>
          <w:sz w:val="28"/>
          <w:szCs w:val="28"/>
        </w:rPr>
        <w:t xml:space="preserve">Cette </w:t>
      </w:r>
      <w:r w:rsidR="00AE04CF" w:rsidRPr="009649A6">
        <w:rPr>
          <w:sz w:val="28"/>
          <w:szCs w:val="28"/>
        </w:rPr>
        <w:t xml:space="preserve">première </w:t>
      </w:r>
      <w:r w:rsidRPr="009649A6">
        <w:rPr>
          <w:sz w:val="28"/>
          <w:szCs w:val="28"/>
        </w:rPr>
        <w:t xml:space="preserve">vidéo est </w:t>
      </w:r>
      <w:r w:rsidR="0002079D" w:rsidRPr="009649A6">
        <w:rPr>
          <w:sz w:val="28"/>
          <w:szCs w:val="28"/>
        </w:rPr>
        <w:t>l’introduction</w:t>
      </w:r>
      <w:r w:rsidR="00584C57" w:rsidRPr="009649A6">
        <w:rPr>
          <w:sz w:val="28"/>
          <w:szCs w:val="28"/>
        </w:rPr>
        <w:t xml:space="preserve"> d’</w:t>
      </w:r>
      <w:r w:rsidR="00B81FCD" w:rsidRPr="009649A6">
        <w:rPr>
          <w:sz w:val="28"/>
          <w:szCs w:val="28"/>
        </w:rPr>
        <w:t xml:space="preserve">une série de </w:t>
      </w:r>
      <w:r w:rsidR="00D73B31" w:rsidRPr="009649A6">
        <w:rPr>
          <w:sz w:val="28"/>
          <w:szCs w:val="28"/>
        </w:rPr>
        <w:t xml:space="preserve">6 </w:t>
      </w:r>
      <w:r w:rsidR="00B81FCD" w:rsidRPr="009649A6">
        <w:rPr>
          <w:sz w:val="28"/>
          <w:szCs w:val="28"/>
        </w:rPr>
        <w:t>vidéos</w:t>
      </w:r>
      <w:r w:rsidR="00D73B31" w:rsidRPr="009649A6">
        <w:rPr>
          <w:sz w:val="28"/>
          <w:szCs w:val="28"/>
        </w:rPr>
        <w:t xml:space="preserve"> dédiées </w:t>
      </w:r>
      <w:r w:rsidR="00874585" w:rsidRPr="009649A6">
        <w:rPr>
          <w:sz w:val="28"/>
          <w:szCs w:val="28"/>
        </w:rPr>
        <w:t>aux</w:t>
      </w:r>
      <w:r w:rsidR="00B81FCD" w:rsidRPr="009649A6">
        <w:rPr>
          <w:sz w:val="28"/>
          <w:szCs w:val="28"/>
        </w:rPr>
        <w:t xml:space="preserve"> </w:t>
      </w:r>
      <w:r w:rsidR="00AE04CF" w:rsidRPr="009649A6">
        <w:rPr>
          <w:sz w:val="28"/>
          <w:szCs w:val="28"/>
        </w:rPr>
        <w:t>B</w:t>
      </w:r>
      <w:r w:rsidR="00B81FCD" w:rsidRPr="009649A6">
        <w:rPr>
          <w:sz w:val="28"/>
          <w:szCs w:val="28"/>
        </w:rPr>
        <w:t>êtes du livre de l’Apocalypse</w:t>
      </w:r>
      <w:r w:rsidR="00AE04CF" w:rsidRPr="009649A6">
        <w:rPr>
          <w:sz w:val="28"/>
          <w:szCs w:val="28"/>
        </w:rPr>
        <w:t xml:space="preserve"> et </w:t>
      </w:r>
      <w:r w:rsidR="00004B71" w:rsidRPr="009649A6">
        <w:rPr>
          <w:sz w:val="28"/>
          <w:szCs w:val="28"/>
        </w:rPr>
        <w:t>à</w:t>
      </w:r>
      <w:r w:rsidR="00AE04CF" w:rsidRPr="009649A6">
        <w:rPr>
          <w:sz w:val="28"/>
          <w:szCs w:val="28"/>
        </w:rPr>
        <w:t xml:space="preserve"> la marque de la Bête</w:t>
      </w:r>
      <w:r w:rsidR="007D3011" w:rsidRPr="009649A6">
        <w:rPr>
          <w:sz w:val="28"/>
          <w:szCs w:val="28"/>
        </w:rPr>
        <w:t xml:space="preserve">. </w:t>
      </w:r>
      <w:r w:rsidR="004E4988" w:rsidRPr="009649A6">
        <w:rPr>
          <w:sz w:val="28"/>
          <w:szCs w:val="28"/>
        </w:rPr>
        <w:t xml:space="preserve">Elle va </w:t>
      </w:r>
      <w:r w:rsidR="007D3011" w:rsidRPr="009649A6">
        <w:rPr>
          <w:sz w:val="28"/>
          <w:szCs w:val="28"/>
        </w:rPr>
        <w:t>essayer de</w:t>
      </w:r>
      <w:r w:rsidR="00541773" w:rsidRPr="009649A6">
        <w:rPr>
          <w:sz w:val="28"/>
          <w:szCs w:val="28"/>
        </w:rPr>
        <w:t xml:space="preserve"> comprendre les raisons pour lesquelles Dieu a décidé l’Apocalypse</w:t>
      </w:r>
      <w:r w:rsidR="008B0803" w:rsidRPr="009649A6">
        <w:rPr>
          <w:sz w:val="28"/>
          <w:szCs w:val="28"/>
        </w:rPr>
        <w:t xml:space="preserve"> dans son plan pour l’humanité</w:t>
      </w:r>
      <w:r w:rsidR="00541773" w:rsidRPr="009649A6">
        <w:rPr>
          <w:sz w:val="28"/>
          <w:szCs w:val="28"/>
        </w:rPr>
        <w:t>. E</w:t>
      </w:r>
      <w:r w:rsidR="00276D8A" w:rsidRPr="009649A6">
        <w:rPr>
          <w:sz w:val="28"/>
          <w:szCs w:val="28"/>
        </w:rPr>
        <w:t>lle va aussi essayer de</w:t>
      </w:r>
      <w:r w:rsidR="007D3011" w:rsidRPr="009649A6">
        <w:rPr>
          <w:sz w:val="28"/>
          <w:szCs w:val="28"/>
        </w:rPr>
        <w:t xml:space="preserve"> </w:t>
      </w:r>
      <w:r w:rsidR="001A6117" w:rsidRPr="009649A6">
        <w:rPr>
          <w:sz w:val="28"/>
          <w:szCs w:val="28"/>
        </w:rPr>
        <w:t>décrypter</w:t>
      </w:r>
      <w:r w:rsidR="007D3011" w:rsidRPr="009649A6">
        <w:rPr>
          <w:sz w:val="28"/>
          <w:szCs w:val="28"/>
        </w:rPr>
        <w:t xml:space="preserve"> </w:t>
      </w:r>
      <w:r w:rsidR="00631573" w:rsidRPr="009649A6">
        <w:rPr>
          <w:sz w:val="28"/>
          <w:szCs w:val="28"/>
        </w:rPr>
        <w:t xml:space="preserve">à </w:t>
      </w:r>
      <w:r w:rsidR="00AF53BF" w:rsidRPr="009649A6">
        <w:rPr>
          <w:sz w:val="28"/>
          <w:szCs w:val="28"/>
        </w:rPr>
        <w:t xml:space="preserve">quels pays, </w:t>
      </w:r>
      <w:r w:rsidR="00782F3E" w:rsidRPr="009649A6">
        <w:rPr>
          <w:sz w:val="28"/>
          <w:szCs w:val="28"/>
        </w:rPr>
        <w:t xml:space="preserve">quelles guerres </w:t>
      </w:r>
      <w:r w:rsidR="00AF53BF" w:rsidRPr="009649A6">
        <w:rPr>
          <w:sz w:val="28"/>
          <w:szCs w:val="28"/>
        </w:rPr>
        <w:t xml:space="preserve">et </w:t>
      </w:r>
      <w:r w:rsidR="00782F3E" w:rsidRPr="009649A6">
        <w:rPr>
          <w:sz w:val="28"/>
          <w:szCs w:val="28"/>
        </w:rPr>
        <w:t xml:space="preserve">quels </w:t>
      </w:r>
      <w:r w:rsidR="00AF53BF" w:rsidRPr="009649A6">
        <w:rPr>
          <w:sz w:val="28"/>
          <w:szCs w:val="28"/>
        </w:rPr>
        <w:t>projets politiques</w:t>
      </w:r>
      <w:r w:rsidR="00782F3E" w:rsidRPr="009649A6">
        <w:rPr>
          <w:sz w:val="28"/>
          <w:szCs w:val="28"/>
        </w:rPr>
        <w:t>,</w:t>
      </w:r>
      <w:r w:rsidR="007D3011" w:rsidRPr="009649A6">
        <w:rPr>
          <w:sz w:val="28"/>
          <w:szCs w:val="28"/>
        </w:rPr>
        <w:t xml:space="preserve"> </w:t>
      </w:r>
      <w:r w:rsidR="00F666BF" w:rsidRPr="009649A6">
        <w:rPr>
          <w:sz w:val="28"/>
          <w:szCs w:val="28"/>
        </w:rPr>
        <w:t>p</w:t>
      </w:r>
      <w:r w:rsidR="00F25C7C" w:rsidRPr="009649A6">
        <w:rPr>
          <w:sz w:val="28"/>
          <w:szCs w:val="28"/>
        </w:rPr>
        <w:t>euv</w:t>
      </w:r>
      <w:r w:rsidR="00F666BF" w:rsidRPr="009649A6">
        <w:rPr>
          <w:sz w:val="28"/>
          <w:szCs w:val="28"/>
        </w:rPr>
        <w:t xml:space="preserve">ent </w:t>
      </w:r>
      <w:r w:rsidR="00F25C7C" w:rsidRPr="009649A6">
        <w:rPr>
          <w:sz w:val="28"/>
          <w:szCs w:val="28"/>
        </w:rPr>
        <w:t>se rapporter</w:t>
      </w:r>
      <w:r w:rsidR="00F666BF" w:rsidRPr="009649A6">
        <w:rPr>
          <w:sz w:val="28"/>
          <w:szCs w:val="28"/>
        </w:rPr>
        <w:t xml:space="preserve"> </w:t>
      </w:r>
      <w:r w:rsidR="00392D69" w:rsidRPr="009649A6">
        <w:rPr>
          <w:sz w:val="28"/>
          <w:szCs w:val="28"/>
        </w:rPr>
        <w:t>les événements de l’Apocalypse</w:t>
      </w:r>
      <w:r w:rsidR="00570FE2" w:rsidRPr="009649A6">
        <w:rPr>
          <w:sz w:val="28"/>
          <w:szCs w:val="28"/>
        </w:rPr>
        <w:t>.</w:t>
      </w:r>
      <w:r w:rsidR="003B08CC" w:rsidRPr="009649A6">
        <w:rPr>
          <w:sz w:val="28"/>
          <w:szCs w:val="28"/>
        </w:rPr>
        <w:t xml:space="preserve"> Avec l’hypothèse d’un retour de </w:t>
      </w:r>
      <w:r w:rsidR="00F00CB6" w:rsidRPr="009649A6">
        <w:rPr>
          <w:sz w:val="28"/>
          <w:szCs w:val="28"/>
        </w:rPr>
        <w:t xml:space="preserve">Jésus Christ </w:t>
      </w:r>
      <w:r w:rsidR="00276D8A" w:rsidRPr="009649A6">
        <w:rPr>
          <w:sz w:val="28"/>
          <w:szCs w:val="28"/>
        </w:rPr>
        <w:t xml:space="preserve">dans la période </w:t>
      </w:r>
      <w:r w:rsidR="00F00CB6" w:rsidRPr="009649A6">
        <w:rPr>
          <w:sz w:val="28"/>
          <w:szCs w:val="28"/>
        </w:rPr>
        <w:t>2030</w:t>
      </w:r>
      <w:r w:rsidR="00276D8A" w:rsidRPr="009649A6">
        <w:rPr>
          <w:sz w:val="28"/>
          <w:szCs w:val="28"/>
        </w:rPr>
        <w:t>-2033</w:t>
      </w:r>
      <w:r w:rsidR="00F00CB6" w:rsidRPr="009649A6">
        <w:rPr>
          <w:sz w:val="28"/>
          <w:szCs w:val="28"/>
        </w:rPr>
        <w:t xml:space="preserve">, </w:t>
      </w:r>
      <w:r w:rsidR="003B08CC" w:rsidRPr="009649A6">
        <w:rPr>
          <w:sz w:val="28"/>
          <w:szCs w:val="28"/>
        </w:rPr>
        <w:t xml:space="preserve">c’est-à-dire </w:t>
      </w:r>
      <w:r w:rsidR="002E2E48" w:rsidRPr="009649A6">
        <w:rPr>
          <w:sz w:val="28"/>
          <w:szCs w:val="28"/>
        </w:rPr>
        <w:t xml:space="preserve">deux mille </w:t>
      </w:r>
      <w:r w:rsidR="003B08CC" w:rsidRPr="009649A6">
        <w:rPr>
          <w:sz w:val="28"/>
          <w:szCs w:val="28"/>
        </w:rPr>
        <w:t xml:space="preserve">ans </w:t>
      </w:r>
      <w:r w:rsidR="002E2E48" w:rsidRPr="009649A6">
        <w:rPr>
          <w:sz w:val="28"/>
          <w:szCs w:val="28"/>
        </w:rPr>
        <w:t>après son avènement</w:t>
      </w:r>
      <w:r w:rsidR="00276D8A" w:rsidRPr="009649A6">
        <w:rPr>
          <w:sz w:val="28"/>
          <w:szCs w:val="28"/>
        </w:rPr>
        <w:t xml:space="preserve"> sur terre.</w:t>
      </w:r>
    </w:p>
    <w:p w14:paraId="1BD9907A" w14:textId="0CBE511F" w:rsidR="001318A7" w:rsidRPr="009649A6" w:rsidRDefault="00723BA3" w:rsidP="009649A6">
      <w:pPr>
        <w:spacing w:before="120" w:after="120" w:line="480" w:lineRule="auto"/>
        <w:jc w:val="both"/>
        <w:rPr>
          <w:sz w:val="28"/>
          <w:szCs w:val="28"/>
        </w:rPr>
      </w:pPr>
      <w:r w:rsidRPr="009649A6">
        <w:rPr>
          <w:sz w:val="28"/>
          <w:szCs w:val="28"/>
        </w:rPr>
        <w:t xml:space="preserve">Alors </w:t>
      </w:r>
      <w:r w:rsidR="00B763A9" w:rsidRPr="009649A6">
        <w:rPr>
          <w:sz w:val="28"/>
          <w:szCs w:val="28"/>
        </w:rPr>
        <w:t>oui</w:t>
      </w:r>
      <w:r w:rsidRPr="009649A6">
        <w:rPr>
          <w:sz w:val="28"/>
          <w:szCs w:val="28"/>
        </w:rPr>
        <w:t>,</w:t>
      </w:r>
      <w:r w:rsidR="006F6597" w:rsidRPr="009649A6">
        <w:rPr>
          <w:sz w:val="28"/>
          <w:szCs w:val="28"/>
        </w:rPr>
        <w:t xml:space="preserve"> </w:t>
      </w:r>
      <w:r w:rsidR="00276D8A" w:rsidRPr="009649A6">
        <w:rPr>
          <w:sz w:val="28"/>
          <w:szCs w:val="28"/>
        </w:rPr>
        <w:t xml:space="preserve">c’est sûr </w:t>
      </w:r>
      <w:r w:rsidR="00372851" w:rsidRPr="009649A6">
        <w:rPr>
          <w:sz w:val="28"/>
          <w:szCs w:val="28"/>
        </w:rPr>
        <w:t>qu’</w:t>
      </w:r>
      <w:r w:rsidR="006F6597" w:rsidRPr="009649A6">
        <w:rPr>
          <w:sz w:val="28"/>
          <w:szCs w:val="28"/>
        </w:rPr>
        <w:t xml:space="preserve">il existe autant d’interprétations du livre de l’Apocalypse </w:t>
      </w:r>
      <w:r w:rsidR="00C331AD" w:rsidRPr="009649A6">
        <w:rPr>
          <w:sz w:val="28"/>
          <w:szCs w:val="28"/>
        </w:rPr>
        <w:t>que</w:t>
      </w:r>
      <w:r w:rsidR="006F6597" w:rsidRPr="009649A6">
        <w:rPr>
          <w:sz w:val="28"/>
          <w:szCs w:val="28"/>
        </w:rPr>
        <w:t xml:space="preserve"> </w:t>
      </w:r>
      <w:r w:rsidR="004A0D55" w:rsidRPr="009649A6">
        <w:rPr>
          <w:sz w:val="28"/>
          <w:szCs w:val="28"/>
        </w:rPr>
        <w:t xml:space="preserve">de personnes </w:t>
      </w:r>
      <w:r w:rsidR="006824F2" w:rsidRPr="009649A6">
        <w:rPr>
          <w:sz w:val="28"/>
          <w:szCs w:val="28"/>
        </w:rPr>
        <w:t>pour</w:t>
      </w:r>
      <w:r w:rsidR="004A0D55" w:rsidRPr="009649A6">
        <w:rPr>
          <w:sz w:val="28"/>
          <w:szCs w:val="28"/>
        </w:rPr>
        <w:t xml:space="preserve"> l’interpréter</w:t>
      </w:r>
      <w:r w:rsidR="00EB4C28" w:rsidRPr="009649A6">
        <w:rPr>
          <w:sz w:val="28"/>
          <w:szCs w:val="28"/>
        </w:rPr>
        <w:t>.</w:t>
      </w:r>
      <w:r w:rsidR="00372851" w:rsidRPr="009649A6">
        <w:rPr>
          <w:sz w:val="28"/>
          <w:szCs w:val="28"/>
        </w:rPr>
        <w:t xml:space="preserve"> </w:t>
      </w:r>
      <w:r w:rsidR="00276D8A" w:rsidRPr="009649A6">
        <w:rPr>
          <w:sz w:val="28"/>
          <w:szCs w:val="28"/>
        </w:rPr>
        <w:t>C’est sûr</w:t>
      </w:r>
      <w:r w:rsidR="00372851" w:rsidRPr="009649A6">
        <w:rPr>
          <w:sz w:val="28"/>
          <w:szCs w:val="28"/>
        </w:rPr>
        <w:t xml:space="preserve"> </w:t>
      </w:r>
      <w:r w:rsidR="008D6E69" w:rsidRPr="009649A6">
        <w:rPr>
          <w:sz w:val="28"/>
          <w:szCs w:val="28"/>
        </w:rPr>
        <w:t xml:space="preserve">qu’il existe </w:t>
      </w:r>
      <w:r w:rsidR="00372851" w:rsidRPr="009649A6">
        <w:rPr>
          <w:sz w:val="28"/>
          <w:szCs w:val="28"/>
        </w:rPr>
        <w:t>un nombre incalcu</w:t>
      </w:r>
      <w:r w:rsidR="008D6E69" w:rsidRPr="009649A6">
        <w:rPr>
          <w:sz w:val="28"/>
          <w:szCs w:val="28"/>
        </w:rPr>
        <w:t xml:space="preserve">lable de prédictions qui se sont révélées </w:t>
      </w:r>
      <w:r w:rsidR="00AC660B" w:rsidRPr="009649A6">
        <w:rPr>
          <w:sz w:val="28"/>
          <w:szCs w:val="28"/>
        </w:rPr>
        <w:t xml:space="preserve">parfaitement </w:t>
      </w:r>
      <w:r w:rsidR="008D6E69" w:rsidRPr="009649A6">
        <w:rPr>
          <w:sz w:val="28"/>
          <w:szCs w:val="28"/>
        </w:rPr>
        <w:t>fausses.</w:t>
      </w:r>
      <w:r w:rsidR="004A0D55" w:rsidRPr="009649A6">
        <w:rPr>
          <w:sz w:val="28"/>
          <w:szCs w:val="28"/>
        </w:rPr>
        <w:t xml:space="preserve"> </w:t>
      </w:r>
      <w:r w:rsidR="00247C9F" w:rsidRPr="009649A6">
        <w:rPr>
          <w:sz w:val="28"/>
          <w:szCs w:val="28"/>
        </w:rPr>
        <w:t xml:space="preserve">Mais j’ai des arguments pour oser </w:t>
      </w:r>
      <w:r w:rsidR="001A6117" w:rsidRPr="009649A6">
        <w:rPr>
          <w:sz w:val="28"/>
          <w:szCs w:val="28"/>
        </w:rPr>
        <w:t xml:space="preserve">tenter </w:t>
      </w:r>
      <w:r w:rsidR="005C3C1F" w:rsidRPr="009649A6">
        <w:rPr>
          <w:sz w:val="28"/>
          <w:szCs w:val="28"/>
        </w:rPr>
        <w:t xml:space="preserve">cet </w:t>
      </w:r>
      <w:r w:rsidR="00247C9F" w:rsidRPr="009649A6">
        <w:rPr>
          <w:sz w:val="28"/>
          <w:szCs w:val="28"/>
        </w:rPr>
        <w:t>exercice</w:t>
      </w:r>
      <w:r w:rsidR="005C3C1F" w:rsidRPr="009649A6">
        <w:rPr>
          <w:sz w:val="28"/>
          <w:szCs w:val="28"/>
        </w:rPr>
        <w:t xml:space="preserve"> difficile</w:t>
      </w:r>
      <w:r w:rsidR="003B6E7E" w:rsidRPr="009649A6">
        <w:rPr>
          <w:sz w:val="28"/>
          <w:szCs w:val="28"/>
        </w:rPr>
        <w:t>.</w:t>
      </w:r>
      <w:r w:rsidR="001040B8" w:rsidRPr="009649A6">
        <w:rPr>
          <w:sz w:val="28"/>
          <w:szCs w:val="28"/>
        </w:rPr>
        <w:t xml:space="preserve"> </w:t>
      </w:r>
      <w:r w:rsidR="003120A1" w:rsidRPr="009649A6">
        <w:rPr>
          <w:sz w:val="28"/>
          <w:szCs w:val="28"/>
        </w:rPr>
        <w:t xml:space="preserve">Dans </w:t>
      </w:r>
      <w:r w:rsidR="00B27C55" w:rsidRPr="009649A6">
        <w:rPr>
          <w:sz w:val="28"/>
          <w:szCs w:val="28"/>
        </w:rPr>
        <w:t>les</w:t>
      </w:r>
      <w:r w:rsidR="00634EE4" w:rsidRPr="009649A6">
        <w:rPr>
          <w:sz w:val="28"/>
          <w:szCs w:val="28"/>
        </w:rPr>
        <w:t xml:space="preserve"> vidéos sur les prophéties qui annoncent un retour de Jésus vers 2030, </w:t>
      </w:r>
      <w:r w:rsidR="005C3C1F" w:rsidRPr="009649A6">
        <w:rPr>
          <w:sz w:val="28"/>
          <w:szCs w:val="28"/>
        </w:rPr>
        <w:t xml:space="preserve">et </w:t>
      </w:r>
      <w:r w:rsidR="00D04C69" w:rsidRPr="009649A6">
        <w:rPr>
          <w:sz w:val="28"/>
          <w:szCs w:val="28"/>
        </w:rPr>
        <w:t>dans les vidéos</w:t>
      </w:r>
      <w:r w:rsidR="00634EE4" w:rsidRPr="009649A6">
        <w:rPr>
          <w:sz w:val="28"/>
          <w:szCs w:val="28"/>
        </w:rPr>
        <w:t xml:space="preserve"> sur </w:t>
      </w:r>
      <w:r w:rsidR="001C6002" w:rsidRPr="009649A6">
        <w:rPr>
          <w:sz w:val="28"/>
          <w:szCs w:val="28"/>
        </w:rPr>
        <w:t xml:space="preserve">le calendrier de l’Apocalypse, </w:t>
      </w:r>
      <w:r w:rsidR="00D04C69" w:rsidRPr="009649A6">
        <w:rPr>
          <w:sz w:val="28"/>
          <w:szCs w:val="28"/>
        </w:rPr>
        <w:t>j’ai</w:t>
      </w:r>
      <w:r w:rsidR="001C6002" w:rsidRPr="009649A6">
        <w:rPr>
          <w:sz w:val="28"/>
          <w:szCs w:val="28"/>
        </w:rPr>
        <w:t xml:space="preserve"> montré </w:t>
      </w:r>
      <w:r w:rsidR="00656472" w:rsidRPr="009649A6">
        <w:rPr>
          <w:sz w:val="28"/>
          <w:szCs w:val="28"/>
        </w:rPr>
        <w:t>l</w:t>
      </w:r>
      <w:r w:rsidR="001C6002" w:rsidRPr="009649A6">
        <w:rPr>
          <w:sz w:val="28"/>
          <w:szCs w:val="28"/>
        </w:rPr>
        <w:t xml:space="preserve">es </w:t>
      </w:r>
      <w:r w:rsidR="00A81980" w:rsidRPr="009649A6">
        <w:rPr>
          <w:sz w:val="28"/>
          <w:szCs w:val="28"/>
        </w:rPr>
        <w:t>correspondances</w:t>
      </w:r>
      <w:r w:rsidR="001C6002" w:rsidRPr="009649A6">
        <w:rPr>
          <w:sz w:val="28"/>
          <w:szCs w:val="28"/>
        </w:rPr>
        <w:t xml:space="preserve"> entre le</w:t>
      </w:r>
      <w:r w:rsidR="00656472" w:rsidRPr="009649A6">
        <w:rPr>
          <w:sz w:val="28"/>
          <w:szCs w:val="28"/>
        </w:rPr>
        <w:t>s prophéties du</w:t>
      </w:r>
      <w:r w:rsidR="001C6002" w:rsidRPr="009649A6">
        <w:rPr>
          <w:sz w:val="28"/>
          <w:szCs w:val="28"/>
        </w:rPr>
        <w:t xml:space="preserve"> texte biblique, des événements politiques récents</w:t>
      </w:r>
      <w:r w:rsidR="00DC3A24" w:rsidRPr="009649A6">
        <w:rPr>
          <w:sz w:val="28"/>
          <w:szCs w:val="28"/>
        </w:rPr>
        <w:t>,</w:t>
      </w:r>
      <w:r w:rsidR="001C6002" w:rsidRPr="009649A6">
        <w:rPr>
          <w:sz w:val="28"/>
          <w:szCs w:val="28"/>
        </w:rPr>
        <w:t xml:space="preserve"> et </w:t>
      </w:r>
      <w:r w:rsidR="00DC3A24" w:rsidRPr="009649A6">
        <w:rPr>
          <w:sz w:val="28"/>
          <w:szCs w:val="28"/>
        </w:rPr>
        <w:t>d</w:t>
      </w:r>
      <w:r w:rsidR="001C6002" w:rsidRPr="009649A6">
        <w:rPr>
          <w:sz w:val="28"/>
          <w:szCs w:val="28"/>
        </w:rPr>
        <w:t xml:space="preserve">es signes astronomiques </w:t>
      </w:r>
      <w:r w:rsidR="00E06A07" w:rsidRPr="009649A6">
        <w:rPr>
          <w:sz w:val="28"/>
          <w:szCs w:val="28"/>
        </w:rPr>
        <w:t xml:space="preserve">rares </w:t>
      </w:r>
      <w:r w:rsidR="00DC3A24" w:rsidRPr="009649A6">
        <w:rPr>
          <w:sz w:val="28"/>
          <w:szCs w:val="28"/>
        </w:rPr>
        <w:t>récemment</w:t>
      </w:r>
      <w:r w:rsidR="00862857" w:rsidRPr="009649A6">
        <w:rPr>
          <w:sz w:val="28"/>
          <w:szCs w:val="28"/>
        </w:rPr>
        <w:t xml:space="preserve"> </w:t>
      </w:r>
      <w:r w:rsidR="00DC3A24" w:rsidRPr="009649A6">
        <w:rPr>
          <w:sz w:val="28"/>
          <w:szCs w:val="28"/>
        </w:rPr>
        <w:t>observés.</w:t>
      </w:r>
      <w:r w:rsidR="005079E6" w:rsidRPr="009649A6">
        <w:rPr>
          <w:sz w:val="28"/>
          <w:szCs w:val="28"/>
        </w:rPr>
        <w:t xml:space="preserve"> </w:t>
      </w:r>
    </w:p>
    <w:p w14:paraId="517D77E6" w14:textId="46DA9927" w:rsidR="008D1E25" w:rsidRPr="009649A6" w:rsidRDefault="00423D19" w:rsidP="009649A6">
      <w:pPr>
        <w:spacing w:before="120" w:after="120" w:line="480" w:lineRule="auto"/>
        <w:jc w:val="both"/>
        <w:rPr>
          <w:sz w:val="28"/>
          <w:szCs w:val="28"/>
        </w:rPr>
      </w:pPr>
      <w:r w:rsidRPr="009649A6">
        <w:rPr>
          <w:sz w:val="28"/>
          <w:szCs w:val="28"/>
        </w:rPr>
        <w:lastRenderedPageBreak/>
        <w:t>Rappelons d’abord que</w:t>
      </w:r>
      <w:r w:rsidR="00F95B0A" w:rsidRPr="009649A6">
        <w:rPr>
          <w:sz w:val="28"/>
          <w:szCs w:val="28"/>
        </w:rPr>
        <w:t xml:space="preserve"> l</w:t>
      </w:r>
      <w:r w:rsidR="008D1E25" w:rsidRPr="009649A6">
        <w:rPr>
          <w:sz w:val="28"/>
          <w:szCs w:val="28"/>
        </w:rPr>
        <w:t xml:space="preserve">’Apocalypse </w:t>
      </w:r>
      <w:r w:rsidR="000E2B0C" w:rsidRPr="009649A6">
        <w:rPr>
          <w:sz w:val="28"/>
          <w:szCs w:val="28"/>
        </w:rPr>
        <w:t xml:space="preserve">ne </w:t>
      </w:r>
      <w:r w:rsidR="008D1E25" w:rsidRPr="009649A6">
        <w:rPr>
          <w:sz w:val="28"/>
          <w:szCs w:val="28"/>
        </w:rPr>
        <w:t>se résume</w:t>
      </w:r>
      <w:r w:rsidR="000E2B0C" w:rsidRPr="009649A6">
        <w:rPr>
          <w:sz w:val="28"/>
          <w:szCs w:val="28"/>
        </w:rPr>
        <w:t xml:space="preserve"> pas</w:t>
      </w:r>
      <w:r w:rsidR="008D1E25" w:rsidRPr="009649A6">
        <w:rPr>
          <w:sz w:val="28"/>
          <w:szCs w:val="28"/>
        </w:rPr>
        <w:t xml:space="preserve"> à une énigme à résoudre, ou à une annonce de châtiments dans des guerres dévastatrices. </w:t>
      </w:r>
      <w:r w:rsidR="00352764" w:rsidRPr="009649A6">
        <w:rPr>
          <w:sz w:val="28"/>
          <w:szCs w:val="28"/>
        </w:rPr>
        <w:t>L’Apocalypse</w:t>
      </w:r>
      <w:r w:rsidR="000457B1" w:rsidRPr="009649A6">
        <w:rPr>
          <w:sz w:val="28"/>
          <w:szCs w:val="28"/>
        </w:rPr>
        <w:t>, c’</w:t>
      </w:r>
      <w:r w:rsidR="00352764" w:rsidRPr="009649A6">
        <w:rPr>
          <w:sz w:val="28"/>
          <w:szCs w:val="28"/>
        </w:rPr>
        <w:t xml:space="preserve">est d’abord la révélation de la vérité </w:t>
      </w:r>
      <w:r w:rsidR="00897A6B" w:rsidRPr="009649A6">
        <w:rPr>
          <w:sz w:val="28"/>
          <w:szCs w:val="28"/>
        </w:rPr>
        <w:t>de la foi en Jésus Christ. C’est aussi le moment du Jugement</w:t>
      </w:r>
      <w:r w:rsidR="00902A58" w:rsidRPr="009649A6">
        <w:rPr>
          <w:sz w:val="28"/>
          <w:szCs w:val="28"/>
        </w:rPr>
        <w:t xml:space="preserve"> : </w:t>
      </w:r>
      <w:r w:rsidR="00897A6B" w:rsidRPr="009649A6">
        <w:rPr>
          <w:sz w:val="28"/>
          <w:szCs w:val="28"/>
        </w:rPr>
        <w:t>le moment où Jésus</w:t>
      </w:r>
      <w:r w:rsidR="001661EA" w:rsidRPr="009649A6">
        <w:rPr>
          <w:sz w:val="28"/>
          <w:szCs w:val="28"/>
        </w:rPr>
        <w:t xml:space="preserve">, selon ses </w:t>
      </w:r>
      <w:r w:rsidR="00151C24" w:rsidRPr="009649A6">
        <w:rPr>
          <w:sz w:val="28"/>
          <w:szCs w:val="28"/>
        </w:rPr>
        <w:t>propres mots</w:t>
      </w:r>
      <w:r w:rsidR="001661EA" w:rsidRPr="009649A6">
        <w:rPr>
          <w:sz w:val="28"/>
          <w:szCs w:val="28"/>
        </w:rPr>
        <w:t>,</w:t>
      </w:r>
      <w:r w:rsidR="00897A6B" w:rsidRPr="009649A6">
        <w:rPr>
          <w:sz w:val="28"/>
          <w:szCs w:val="28"/>
        </w:rPr>
        <w:t xml:space="preserve"> sépare</w:t>
      </w:r>
      <w:r w:rsidR="00445ABC" w:rsidRPr="009649A6">
        <w:rPr>
          <w:sz w:val="28"/>
          <w:szCs w:val="28"/>
        </w:rPr>
        <w:t>ra</w:t>
      </w:r>
      <w:r w:rsidR="00897A6B" w:rsidRPr="009649A6">
        <w:rPr>
          <w:sz w:val="28"/>
          <w:szCs w:val="28"/>
        </w:rPr>
        <w:t xml:space="preserve"> les brebis qui vivront avec lui</w:t>
      </w:r>
      <w:r w:rsidR="001661EA" w:rsidRPr="009649A6">
        <w:rPr>
          <w:sz w:val="28"/>
          <w:szCs w:val="28"/>
        </w:rPr>
        <w:t xml:space="preserve">, </w:t>
      </w:r>
      <w:r w:rsidR="00902A58" w:rsidRPr="009649A6">
        <w:rPr>
          <w:sz w:val="28"/>
          <w:szCs w:val="28"/>
        </w:rPr>
        <w:t>et les</w:t>
      </w:r>
      <w:r w:rsidR="001661EA" w:rsidRPr="009649A6">
        <w:rPr>
          <w:sz w:val="28"/>
          <w:szCs w:val="28"/>
        </w:rPr>
        <w:t xml:space="preserve"> boucs </w:t>
      </w:r>
      <w:r w:rsidR="00B72AAA" w:rsidRPr="009649A6">
        <w:rPr>
          <w:sz w:val="28"/>
          <w:szCs w:val="28"/>
        </w:rPr>
        <w:t>renvoyés au</w:t>
      </w:r>
      <w:r w:rsidR="001661EA" w:rsidRPr="009649A6">
        <w:rPr>
          <w:sz w:val="28"/>
          <w:szCs w:val="28"/>
        </w:rPr>
        <w:t xml:space="preserve"> royaume des ténèbres.</w:t>
      </w:r>
    </w:p>
    <w:p w14:paraId="2DEF0FAC" w14:textId="0447145F" w:rsidR="003015A8" w:rsidRPr="009649A6" w:rsidRDefault="008D1E25" w:rsidP="009649A6">
      <w:pPr>
        <w:spacing w:before="120" w:after="120" w:line="480" w:lineRule="auto"/>
        <w:jc w:val="both"/>
        <w:rPr>
          <w:sz w:val="28"/>
          <w:szCs w:val="28"/>
        </w:rPr>
      </w:pPr>
      <w:r w:rsidRPr="009649A6">
        <w:rPr>
          <w:sz w:val="28"/>
          <w:szCs w:val="28"/>
        </w:rPr>
        <w:t>L</w:t>
      </w:r>
      <w:r w:rsidR="00FA34CD" w:rsidRPr="009649A6">
        <w:rPr>
          <w:sz w:val="28"/>
          <w:szCs w:val="28"/>
        </w:rPr>
        <w:t>es années de l’a</w:t>
      </w:r>
      <w:r w:rsidRPr="009649A6">
        <w:rPr>
          <w:sz w:val="28"/>
          <w:szCs w:val="28"/>
        </w:rPr>
        <w:t xml:space="preserve">pocalypse </w:t>
      </w:r>
      <w:r w:rsidR="00FA34CD" w:rsidRPr="009649A6">
        <w:rPr>
          <w:sz w:val="28"/>
          <w:szCs w:val="28"/>
        </w:rPr>
        <w:t>ont</w:t>
      </w:r>
      <w:r w:rsidRPr="009649A6">
        <w:rPr>
          <w:sz w:val="28"/>
          <w:szCs w:val="28"/>
        </w:rPr>
        <w:t xml:space="preserve"> pour but de nous préparer spirituellement à </w:t>
      </w:r>
      <w:r w:rsidR="00FA34CD" w:rsidRPr="009649A6">
        <w:rPr>
          <w:sz w:val="28"/>
          <w:szCs w:val="28"/>
        </w:rPr>
        <w:t xml:space="preserve">cette </w:t>
      </w:r>
      <w:r w:rsidRPr="009649A6">
        <w:rPr>
          <w:sz w:val="28"/>
          <w:szCs w:val="28"/>
        </w:rPr>
        <w:t xml:space="preserve">révélation de Jésus Christ. </w:t>
      </w:r>
      <w:r w:rsidR="005F7621" w:rsidRPr="009649A6">
        <w:rPr>
          <w:sz w:val="28"/>
          <w:szCs w:val="28"/>
        </w:rPr>
        <w:t>Cette</w:t>
      </w:r>
      <w:r w:rsidRPr="009649A6">
        <w:rPr>
          <w:sz w:val="28"/>
          <w:szCs w:val="28"/>
        </w:rPr>
        <w:t xml:space="preserve"> préparation </w:t>
      </w:r>
      <w:r w:rsidR="005F7621" w:rsidRPr="009649A6">
        <w:rPr>
          <w:sz w:val="28"/>
          <w:szCs w:val="28"/>
        </w:rPr>
        <w:t xml:space="preserve">est une épreuve </w:t>
      </w:r>
      <w:r w:rsidR="004B127D" w:rsidRPr="009649A6">
        <w:rPr>
          <w:sz w:val="28"/>
          <w:szCs w:val="28"/>
        </w:rPr>
        <w:t>où</w:t>
      </w:r>
      <w:r w:rsidR="005F7621" w:rsidRPr="009649A6">
        <w:rPr>
          <w:sz w:val="28"/>
          <w:szCs w:val="28"/>
        </w:rPr>
        <w:t xml:space="preserve"> n</w:t>
      </w:r>
      <w:r w:rsidR="00D21E45" w:rsidRPr="009649A6">
        <w:rPr>
          <w:sz w:val="28"/>
          <w:szCs w:val="28"/>
        </w:rPr>
        <w:t>ous nous révèlerons nous aussi</w:t>
      </w:r>
      <w:r w:rsidR="00E966DA" w:rsidRPr="009649A6">
        <w:rPr>
          <w:sz w:val="28"/>
          <w:szCs w:val="28"/>
        </w:rPr>
        <w:t xml:space="preserve">, </w:t>
      </w:r>
      <w:r w:rsidR="004B127D" w:rsidRPr="009649A6">
        <w:rPr>
          <w:sz w:val="28"/>
          <w:szCs w:val="28"/>
        </w:rPr>
        <w:t>où</w:t>
      </w:r>
      <w:r w:rsidR="00E966DA" w:rsidRPr="009649A6">
        <w:rPr>
          <w:sz w:val="28"/>
          <w:szCs w:val="28"/>
        </w:rPr>
        <w:t xml:space="preserve"> nous serons</w:t>
      </w:r>
      <w:r w:rsidRPr="009649A6">
        <w:rPr>
          <w:sz w:val="28"/>
          <w:szCs w:val="28"/>
        </w:rPr>
        <w:t xml:space="preserve"> pouss</w:t>
      </w:r>
      <w:r w:rsidR="00E966DA" w:rsidRPr="009649A6">
        <w:rPr>
          <w:sz w:val="28"/>
          <w:szCs w:val="28"/>
        </w:rPr>
        <w:t>és</w:t>
      </w:r>
      <w:r w:rsidRPr="009649A6">
        <w:rPr>
          <w:sz w:val="28"/>
          <w:szCs w:val="28"/>
        </w:rPr>
        <w:t xml:space="preserve"> à faire le choix de Dieu</w:t>
      </w:r>
      <w:r w:rsidR="004B127D" w:rsidRPr="009649A6">
        <w:rPr>
          <w:sz w:val="28"/>
          <w:szCs w:val="28"/>
        </w:rPr>
        <w:t>,</w:t>
      </w:r>
      <w:r w:rsidRPr="009649A6">
        <w:rPr>
          <w:sz w:val="28"/>
          <w:szCs w:val="28"/>
        </w:rPr>
        <w:t xml:space="preserve"> </w:t>
      </w:r>
      <w:r w:rsidR="007C3DA8" w:rsidRPr="009649A6">
        <w:rPr>
          <w:sz w:val="28"/>
          <w:szCs w:val="28"/>
        </w:rPr>
        <w:t>ou au contraire</w:t>
      </w:r>
      <w:r w:rsidRPr="009649A6">
        <w:rPr>
          <w:sz w:val="28"/>
          <w:szCs w:val="28"/>
        </w:rPr>
        <w:t xml:space="preserve"> le choix de l’Antéchrist</w:t>
      </w:r>
      <w:r w:rsidR="00B72AAA" w:rsidRPr="009649A6">
        <w:rPr>
          <w:sz w:val="28"/>
          <w:szCs w:val="28"/>
        </w:rPr>
        <w:t xml:space="preserve"> et de sa marque,</w:t>
      </w:r>
      <w:r w:rsidRPr="009649A6">
        <w:rPr>
          <w:sz w:val="28"/>
          <w:szCs w:val="28"/>
        </w:rPr>
        <w:t xml:space="preserve"> dans des périodes violentes et troublées.</w:t>
      </w:r>
      <w:r w:rsidR="00E66BBD" w:rsidRPr="009649A6">
        <w:rPr>
          <w:sz w:val="28"/>
          <w:szCs w:val="28"/>
        </w:rPr>
        <w:t xml:space="preserve"> Un peu comme pendant la seconde guerre mondiale, qui était une préfiguration et un avertissement sur la fin</w:t>
      </w:r>
      <w:r w:rsidR="00AD169C" w:rsidRPr="009649A6">
        <w:rPr>
          <w:sz w:val="28"/>
          <w:szCs w:val="28"/>
        </w:rPr>
        <w:t xml:space="preserve"> des temps</w:t>
      </w:r>
      <w:r w:rsidR="00FA208D" w:rsidRPr="009649A6">
        <w:rPr>
          <w:sz w:val="28"/>
          <w:szCs w:val="28"/>
        </w:rPr>
        <w:t>,</w:t>
      </w:r>
      <w:r w:rsidR="002C109C" w:rsidRPr="009649A6">
        <w:rPr>
          <w:sz w:val="28"/>
          <w:szCs w:val="28"/>
        </w:rPr>
        <w:t xml:space="preserve"> </w:t>
      </w:r>
      <w:r w:rsidR="00FA208D" w:rsidRPr="009649A6">
        <w:rPr>
          <w:sz w:val="28"/>
          <w:szCs w:val="28"/>
        </w:rPr>
        <w:t>quand</w:t>
      </w:r>
      <w:r w:rsidR="002C109C" w:rsidRPr="009649A6">
        <w:rPr>
          <w:sz w:val="28"/>
          <w:szCs w:val="28"/>
        </w:rPr>
        <w:t xml:space="preserve"> se posait le choix d’être résistant ou collabo. Dans l</w:t>
      </w:r>
      <w:r w:rsidR="00A11C5A" w:rsidRPr="009649A6">
        <w:rPr>
          <w:sz w:val="28"/>
          <w:szCs w:val="28"/>
        </w:rPr>
        <w:t>’Evangile</w:t>
      </w:r>
      <w:r w:rsidR="00EF0A10" w:rsidRPr="009649A6">
        <w:rPr>
          <w:sz w:val="28"/>
          <w:szCs w:val="28"/>
        </w:rPr>
        <w:t xml:space="preserve"> de Saint Luc</w:t>
      </w:r>
      <w:r w:rsidR="00A11C5A" w:rsidRPr="009649A6">
        <w:rPr>
          <w:sz w:val="28"/>
          <w:szCs w:val="28"/>
        </w:rPr>
        <w:t>, S</w:t>
      </w:r>
      <w:r w:rsidR="00EF0A10" w:rsidRPr="009649A6">
        <w:rPr>
          <w:sz w:val="28"/>
          <w:szCs w:val="28"/>
        </w:rPr>
        <w:t>y</w:t>
      </w:r>
      <w:r w:rsidR="00A11C5A" w:rsidRPr="009649A6">
        <w:rPr>
          <w:sz w:val="28"/>
          <w:szCs w:val="28"/>
        </w:rPr>
        <w:t>méon fait une prophétie à la vierge Marie, lorsqu’elle présent</w:t>
      </w:r>
      <w:r w:rsidR="00EF0A10" w:rsidRPr="009649A6">
        <w:rPr>
          <w:sz w:val="28"/>
          <w:szCs w:val="28"/>
        </w:rPr>
        <w:t>e</w:t>
      </w:r>
      <w:r w:rsidR="00A11C5A" w:rsidRPr="009649A6">
        <w:rPr>
          <w:sz w:val="28"/>
          <w:szCs w:val="28"/>
        </w:rPr>
        <w:t xml:space="preserve"> son bébé Jésus au temple pour le consacrer à Dieu :</w:t>
      </w:r>
      <w:r w:rsidR="008D0AFB" w:rsidRPr="009649A6">
        <w:rPr>
          <w:sz w:val="28"/>
          <w:szCs w:val="28"/>
        </w:rPr>
        <w:t xml:space="preserve"> « cet</w:t>
      </w:r>
      <w:r w:rsidR="00F17D32" w:rsidRPr="009649A6">
        <w:rPr>
          <w:sz w:val="28"/>
          <w:szCs w:val="28"/>
        </w:rPr>
        <w:t xml:space="preserve"> enfant provoquera la chute et le relèvement de beaucoup en Israël. Il </w:t>
      </w:r>
      <w:r w:rsidR="008D0AFB" w:rsidRPr="009649A6">
        <w:rPr>
          <w:sz w:val="28"/>
          <w:szCs w:val="28"/>
        </w:rPr>
        <w:t>sera un signe de contradiction</w:t>
      </w:r>
      <w:r w:rsidR="00007569" w:rsidRPr="009649A6">
        <w:rPr>
          <w:sz w:val="28"/>
          <w:szCs w:val="28"/>
        </w:rPr>
        <w:t>, et toi, ton âme sera tra</w:t>
      </w:r>
      <w:r w:rsidR="00A5554E" w:rsidRPr="009649A6">
        <w:rPr>
          <w:sz w:val="28"/>
          <w:szCs w:val="28"/>
        </w:rPr>
        <w:t>vers</w:t>
      </w:r>
      <w:r w:rsidR="00007569" w:rsidRPr="009649A6">
        <w:rPr>
          <w:sz w:val="28"/>
          <w:szCs w:val="28"/>
        </w:rPr>
        <w:t xml:space="preserve">ée d’un glaive. Ainsi seront dévoilées les pensées du cœur qui viennent d’un grand nombre ». </w:t>
      </w:r>
      <w:r w:rsidR="000F5402" w:rsidRPr="009649A6">
        <w:rPr>
          <w:sz w:val="28"/>
          <w:szCs w:val="28"/>
        </w:rPr>
        <w:t xml:space="preserve">Le retour de </w:t>
      </w:r>
      <w:r w:rsidR="00797FA2" w:rsidRPr="009649A6">
        <w:rPr>
          <w:sz w:val="28"/>
          <w:szCs w:val="28"/>
        </w:rPr>
        <w:t>Jésus</w:t>
      </w:r>
      <w:r w:rsidR="000F5402" w:rsidRPr="009649A6">
        <w:rPr>
          <w:sz w:val="28"/>
          <w:szCs w:val="28"/>
        </w:rPr>
        <w:t xml:space="preserve"> Christ</w:t>
      </w:r>
      <w:r w:rsidR="00797FA2" w:rsidRPr="009649A6">
        <w:rPr>
          <w:sz w:val="28"/>
          <w:szCs w:val="28"/>
        </w:rPr>
        <w:t xml:space="preserve">, </w:t>
      </w:r>
      <w:r w:rsidR="00A5554E" w:rsidRPr="009649A6">
        <w:rPr>
          <w:sz w:val="28"/>
          <w:szCs w:val="28"/>
        </w:rPr>
        <w:t>celui</w:t>
      </w:r>
      <w:r w:rsidR="000F5402" w:rsidRPr="009649A6">
        <w:rPr>
          <w:sz w:val="28"/>
          <w:szCs w:val="28"/>
        </w:rPr>
        <w:t xml:space="preserve"> </w:t>
      </w:r>
      <w:r w:rsidR="00797FA2" w:rsidRPr="009649A6">
        <w:rPr>
          <w:sz w:val="28"/>
          <w:szCs w:val="28"/>
        </w:rPr>
        <w:t xml:space="preserve">qui sonde </w:t>
      </w:r>
      <w:r w:rsidR="000F5402" w:rsidRPr="009649A6">
        <w:rPr>
          <w:sz w:val="28"/>
          <w:szCs w:val="28"/>
        </w:rPr>
        <w:t>les cœurs et les reins des humains, sera un moment de vérité pour nous</w:t>
      </w:r>
      <w:r w:rsidR="00A5554E" w:rsidRPr="009649A6">
        <w:rPr>
          <w:sz w:val="28"/>
          <w:szCs w:val="28"/>
        </w:rPr>
        <w:t xml:space="preserve"> tous</w:t>
      </w:r>
      <w:r w:rsidR="000F5402" w:rsidRPr="009649A6">
        <w:rPr>
          <w:sz w:val="28"/>
          <w:szCs w:val="28"/>
        </w:rPr>
        <w:t>.</w:t>
      </w:r>
      <w:r w:rsidR="009871CA" w:rsidRPr="009649A6">
        <w:rPr>
          <w:sz w:val="28"/>
          <w:szCs w:val="28"/>
        </w:rPr>
        <w:t xml:space="preserve"> Dans ce moment, nous ferons un</w:t>
      </w:r>
      <w:r w:rsidRPr="009649A6">
        <w:rPr>
          <w:sz w:val="28"/>
          <w:szCs w:val="28"/>
        </w:rPr>
        <w:t xml:space="preserve"> choix </w:t>
      </w:r>
      <w:r w:rsidR="009871CA" w:rsidRPr="009649A6">
        <w:rPr>
          <w:sz w:val="28"/>
          <w:szCs w:val="28"/>
        </w:rPr>
        <w:t>qui sera</w:t>
      </w:r>
      <w:r w:rsidRPr="009649A6">
        <w:rPr>
          <w:sz w:val="28"/>
          <w:szCs w:val="28"/>
        </w:rPr>
        <w:t xml:space="preserve"> capital pour le salut de notre âme. </w:t>
      </w:r>
    </w:p>
    <w:p w14:paraId="556D9E00" w14:textId="37223A5B" w:rsidR="008D1E25" w:rsidRPr="009649A6" w:rsidRDefault="00836CD3" w:rsidP="009649A6">
      <w:pPr>
        <w:spacing w:before="120" w:after="120" w:line="480" w:lineRule="auto"/>
        <w:jc w:val="both"/>
        <w:rPr>
          <w:sz w:val="28"/>
          <w:szCs w:val="28"/>
        </w:rPr>
      </w:pPr>
      <w:r w:rsidRPr="009649A6">
        <w:rPr>
          <w:sz w:val="28"/>
          <w:szCs w:val="28"/>
        </w:rPr>
        <w:lastRenderedPageBreak/>
        <w:t>La fin des temps</w:t>
      </w:r>
      <w:r w:rsidR="008D1E25" w:rsidRPr="009649A6">
        <w:rPr>
          <w:sz w:val="28"/>
          <w:szCs w:val="28"/>
        </w:rPr>
        <w:t xml:space="preserve"> </w:t>
      </w:r>
      <w:r w:rsidR="00CA4575" w:rsidRPr="009649A6">
        <w:rPr>
          <w:sz w:val="28"/>
          <w:szCs w:val="28"/>
        </w:rPr>
        <w:t>est l’aboutissement du</w:t>
      </w:r>
      <w:r w:rsidR="008D1E25" w:rsidRPr="009649A6">
        <w:rPr>
          <w:sz w:val="28"/>
          <w:szCs w:val="28"/>
        </w:rPr>
        <w:t xml:space="preserve"> plan de Dieu pour l’humanité</w:t>
      </w:r>
      <w:r w:rsidR="00CA4575" w:rsidRPr="009649A6">
        <w:rPr>
          <w:sz w:val="28"/>
          <w:szCs w:val="28"/>
        </w:rPr>
        <w:t>.</w:t>
      </w:r>
      <w:r w:rsidR="008D1E25" w:rsidRPr="009649A6">
        <w:rPr>
          <w:sz w:val="28"/>
          <w:szCs w:val="28"/>
        </w:rPr>
        <w:t xml:space="preserve"> </w:t>
      </w:r>
      <w:r w:rsidR="00CA4575" w:rsidRPr="009649A6">
        <w:rPr>
          <w:sz w:val="28"/>
          <w:szCs w:val="28"/>
        </w:rPr>
        <w:t>S</w:t>
      </w:r>
      <w:r w:rsidR="008D1E25" w:rsidRPr="009649A6">
        <w:rPr>
          <w:sz w:val="28"/>
          <w:szCs w:val="28"/>
        </w:rPr>
        <w:t xml:space="preserve">on objectif ultime </w:t>
      </w:r>
      <w:r w:rsidR="00CA4575" w:rsidRPr="009649A6">
        <w:rPr>
          <w:sz w:val="28"/>
          <w:szCs w:val="28"/>
        </w:rPr>
        <w:t xml:space="preserve">est </w:t>
      </w:r>
      <w:r w:rsidR="008D1E25" w:rsidRPr="009649A6">
        <w:rPr>
          <w:sz w:val="28"/>
          <w:szCs w:val="28"/>
        </w:rPr>
        <w:t>d’unir des humains à l’âme</w:t>
      </w:r>
      <w:r w:rsidR="00C246C4" w:rsidRPr="009649A6">
        <w:rPr>
          <w:sz w:val="28"/>
          <w:szCs w:val="28"/>
        </w:rPr>
        <w:t xml:space="preserve"> libérée du péché et</w:t>
      </w:r>
      <w:r w:rsidR="008D1E25" w:rsidRPr="009649A6">
        <w:rPr>
          <w:sz w:val="28"/>
          <w:szCs w:val="28"/>
        </w:rPr>
        <w:t xml:space="preserve"> purifiée</w:t>
      </w:r>
      <w:r w:rsidR="00C246C4" w:rsidRPr="009649A6">
        <w:rPr>
          <w:sz w:val="28"/>
          <w:szCs w:val="28"/>
        </w:rPr>
        <w:t>,</w:t>
      </w:r>
      <w:r w:rsidR="008D1E25" w:rsidRPr="009649A6">
        <w:rPr>
          <w:sz w:val="28"/>
          <w:szCs w:val="28"/>
        </w:rPr>
        <w:t xml:space="preserve"> au Dieu parfait et saint qui les a créés. </w:t>
      </w:r>
      <w:r w:rsidR="009F59D7" w:rsidRPr="009649A6">
        <w:rPr>
          <w:sz w:val="28"/>
          <w:szCs w:val="28"/>
        </w:rPr>
        <w:t>L</w:t>
      </w:r>
      <w:r w:rsidR="008D1E25" w:rsidRPr="009649A6">
        <w:rPr>
          <w:sz w:val="28"/>
          <w:szCs w:val="28"/>
        </w:rPr>
        <w:t>’Apocalypse</w:t>
      </w:r>
      <w:r w:rsidR="009F59D7" w:rsidRPr="009649A6">
        <w:rPr>
          <w:sz w:val="28"/>
          <w:szCs w:val="28"/>
        </w:rPr>
        <w:t xml:space="preserve"> n’est pas une somme de</w:t>
      </w:r>
      <w:r w:rsidR="008D1E25" w:rsidRPr="009649A6">
        <w:rPr>
          <w:sz w:val="28"/>
          <w:szCs w:val="28"/>
        </w:rPr>
        <w:t xml:space="preserve"> châtiments cruels infligés par Dieu, mais la conséquence logique du libre</w:t>
      </w:r>
      <w:r w:rsidR="009A3BF3" w:rsidRPr="009649A6">
        <w:rPr>
          <w:sz w:val="28"/>
          <w:szCs w:val="28"/>
        </w:rPr>
        <w:t xml:space="preserve"> choix</w:t>
      </w:r>
      <w:r w:rsidR="008D1E25" w:rsidRPr="009649A6">
        <w:rPr>
          <w:sz w:val="28"/>
          <w:szCs w:val="28"/>
        </w:rPr>
        <w:t xml:space="preserve"> des hommes</w:t>
      </w:r>
      <w:r w:rsidR="00E84407" w:rsidRPr="009649A6">
        <w:rPr>
          <w:sz w:val="28"/>
          <w:szCs w:val="28"/>
        </w:rPr>
        <w:t>.</w:t>
      </w:r>
      <w:r w:rsidR="008D1E25" w:rsidRPr="009649A6">
        <w:rPr>
          <w:sz w:val="28"/>
          <w:szCs w:val="28"/>
        </w:rPr>
        <w:t xml:space="preserve"> </w:t>
      </w:r>
      <w:r w:rsidR="00E84407" w:rsidRPr="009649A6">
        <w:rPr>
          <w:sz w:val="28"/>
          <w:szCs w:val="28"/>
        </w:rPr>
        <w:t>L</w:t>
      </w:r>
      <w:r w:rsidR="008D1E25" w:rsidRPr="009649A6">
        <w:rPr>
          <w:sz w:val="28"/>
          <w:szCs w:val="28"/>
        </w:rPr>
        <w:t>orsqu</w:t>
      </w:r>
      <w:r w:rsidR="002C0C09" w:rsidRPr="009649A6">
        <w:rPr>
          <w:sz w:val="28"/>
          <w:szCs w:val="28"/>
        </w:rPr>
        <w:t>e les hommes</w:t>
      </w:r>
      <w:r w:rsidR="008D1E25" w:rsidRPr="009649A6">
        <w:rPr>
          <w:sz w:val="28"/>
          <w:szCs w:val="28"/>
        </w:rPr>
        <w:t xml:space="preserve"> se détournent de Dieu et de ses commandements</w:t>
      </w:r>
      <w:r w:rsidR="00E84407" w:rsidRPr="009649A6">
        <w:rPr>
          <w:sz w:val="28"/>
          <w:szCs w:val="28"/>
        </w:rPr>
        <w:t xml:space="preserve">, </w:t>
      </w:r>
      <w:r w:rsidR="002C0C09" w:rsidRPr="009649A6">
        <w:rPr>
          <w:sz w:val="28"/>
          <w:szCs w:val="28"/>
        </w:rPr>
        <w:t>ils se livrent</w:t>
      </w:r>
      <w:r w:rsidR="008D1E25" w:rsidRPr="009649A6">
        <w:rPr>
          <w:sz w:val="28"/>
          <w:szCs w:val="28"/>
        </w:rPr>
        <w:t xml:space="preserve"> aux Forces du Mal</w:t>
      </w:r>
      <w:r w:rsidR="002D3F9D" w:rsidRPr="009649A6">
        <w:rPr>
          <w:sz w:val="28"/>
          <w:szCs w:val="28"/>
        </w:rPr>
        <w:t>. Plus les hommes seront doux et humbles</w:t>
      </w:r>
      <w:r w:rsidR="002B4FC9" w:rsidRPr="009649A6">
        <w:rPr>
          <w:sz w:val="28"/>
          <w:szCs w:val="28"/>
        </w:rPr>
        <w:t xml:space="preserve"> de cœur, plus ils prieront Dieu</w:t>
      </w:r>
      <w:r w:rsidR="00BB4D08" w:rsidRPr="009649A6">
        <w:rPr>
          <w:sz w:val="28"/>
          <w:szCs w:val="28"/>
        </w:rPr>
        <w:t xml:space="preserve"> et la Sainte Vierge</w:t>
      </w:r>
      <w:r w:rsidR="002B4FC9" w:rsidRPr="009649A6">
        <w:rPr>
          <w:sz w:val="28"/>
          <w:szCs w:val="28"/>
        </w:rPr>
        <w:t xml:space="preserve"> de leur venir en aide face aux guerres et </w:t>
      </w:r>
      <w:r w:rsidR="003B1CC9" w:rsidRPr="009649A6">
        <w:rPr>
          <w:sz w:val="28"/>
          <w:szCs w:val="28"/>
        </w:rPr>
        <w:t>autres fléaux</w:t>
      </w:r>
      <w:r w:rsidR="001C33AB" w:rsidRPr="009649A6">
        <w:rPr>
          <w:sz w:val="28"/>
          <w:szCs w:val="28"/>
        </w:rPr>
        <w:t>, et moins dur</w:t>
      </w:r>
      <w:r w:rsidR="00FB3AA3" w:rsidRPr="009649A6">
        <w:rPr>
          <w:sz w:val="28"/>
          <w:szCs w:val="28"/>
        </w:rPr>
        <w:t>s</w:t>
      </w:r>
      <w:r w:rsidR="00E84312" w:rsidRPr="009649A6">
        <w:rPr>
          <w:sz w:val="28"/>
          <w:szCs w:val="28"/>
        </w:rPr>
        <w:t xml:space="preserve"> </w:t>
      </w:r>
      <w:r w:rsidR="00FB3AA3" w:rsidRPr="009649A6">
        <w:rPr>
          <w:sz w:val="28"/>
          <w:szCs w:val="28"/>
        </w:rPr>
        <w:t>seront ces malheurs</w:t>
      </w:r>
      <w:r w:rsidR="00E84312" w:rsidRPr="009649A6">
        <w:rPr>
          <w:sz w:val="28"/>
          <w:szCs w:val="28"/>
        </w:rPr>
        <w:t>.</w:t>
      </w:r>
      <w:r w:rsidR="00CE5954" w:rsidRPr="009649A6">
        <w:rPr>
          <w:sz w:val="28"/>
          <w:szCs w:val="28"/>
        </w:rPr>
        <w:t xml:space="preserve"> C’est la « règle du jeu » donnée par Dieu</w:t>
      </w:r>
      <w:r w:rsidR="009B639E" w:rsidRPr="009649A6">
        <w:rPr>
          <w:sz w:val="28"/>
          <w:szCs w:val="28"/>
        </w:rPr>
        <w:t xml:space="preserve"> à plusieurs </w:t>
      </w:r>
      <w:r w:rsidR="00DF4407" w:rsidRPr="009649A6">
        <w:rPr>
          <w:sz w:val="28"/>
          <w:szCs w:val="28"/>
        </w:rPr>
        <w:t>reprises dans l’histoire de l’humanité</w:t>
      </w:r>
      <w:r w:rsidR="009B639E" w:rsidRPr="009649A6">
        <w:rPr>
          <w:sz w:val="28"/>
          <w:szCs w:val="28"/>
        </w:rPr>
        <w:t> :</w:t>
      </w:r>
      <w:r w:rsidR="00CE5954" w:rsidRPr="009649A6">
        <w:rPr>
          <w:sz w:val="28"/>
          <w:szCs w:val="28"/>
        </w:rPr>
        <w:t xml:space="preserve"> </w:t>
      </w:r>
      <w:r w:rsidR="00DF4407" w:rsidRPr="009649A6">
        <w:rPr>
          <w:sz w:val="28"/>
          <w:szCs w:val="28"/>
        </w:rPr>
        <w:t xml:space="preserve">notamment </w:t>
      </w:r>
      <w:r w:rsidR="000712C2" w:rsidRPr="009649A6">
        <w:rPr>
          <w:sz w:val="28"/>
          <w:szCs w:val="28"/>
        </w:rPr>
        <w:t>lorsqu</w:t>
      </w:r>
      <w:r w:rsidR="0059160F" w:rsidRPr="009649A6">
        <w:rPr>
          <w:sz w:val="28"/>
          <w:szCs w:val="28"/>
        </w:rPr>
        <w:t>e Dieu</w:t>
      </w:r>
      <w:r w:rsidR="000712C2" w:rsidRPr="009649A6">
        <w:rPr>
          <w:sz w:val="28"/>
          <w:szCs w:val="28"/>
        </w:rPr>
        <w:t xml:space="preserve"> a répandu l</w:t>
      </w:r>
      <w:r w:rsidR="009B639E" w:rsidRPr="009649A6">
        <w:rPr>
          <w:sz w:val="28"/>
          <w:szCs w:val="28"/>
        </w:rPr>
        <w:t>a prière du</w:t>
      </w:r>
      <w:r w:rsidR="000712C2" w:rsidRPr="009649A6">
        <w:rPr>
          <w:sz w:val="28"/>
          <w:szCs w:val="28"/>
        </w:rPr>
        <w:t xml:space="preserve"> Rosaire</w:t>
      </w:r>
      <w:r w:rsidR="00DF4407" w:rsidRPr="009649A6">
        <w:rPr>
          <w:sz w:val="28"/>
          <w:szCs w:val="28"/>
        </w:rPr>
        <w:t> ;</w:t>
      </w:r>
      <w:r w:rsidR="000712C2" w:rsidRPr="009649A6">
        <w:rPr>
          <w:sz w:val="28"/>
          <w:szCs w:val="28"/>
        </w:rPr>
        <w:t xml:space="preserve"> dans les messages </w:t>
      </w:r>
      <w:r w:rsidR="0059160F" w:rsidRPr="009649A6">
        <w:rPr>
          <w:sz w:val="28"/>
          <w:szCs w:val="28"/>
        </w:rPr>
        <w:t xml:space="preserve">qu’il a </w:t>
      </w:r>
      <w:r w:rsidR="001A32F9" w:rsidRPr="009649A6">
        <w:rPr>
          <w:sz w:val="28"/>
          <w:szCs w:val="28"/>
        </w:rPr>
        <w:t xml:space="preserve">transmis </w:t>
      </w:r>
      <w:r w:rsidR="0059160F" w:rsidRPr="009649A6">
        <w:rPr>
          <w:sz w:val="28"/>
          <w:szCs w:val="28"/>
        </w:rPr>
        <w:t>via</w:t>
      </w:r>
      <w:r w:rsidR="001A32F9" w:rsidRPr="009649A6">
        <w:rPr>
          <w:sz w:val="28"/>
          <w:szCs w:val="28"/>
        </w:rPr>
        <w:t xml:space="preserve"> la Vierge Marie </w:t>
      </w:r>
      <w:r w:rsidR="0059160F" w:rsidRPr="009649A6">
        <w:rPr>
          <w:sz w:val="28"/>
          <w:szCs w:val="28"/>
        </w:rPr>
        <w:t>et</w:t>
      </w:r>
      <w:r w:rsidR="001A32F9" w:rsidRPr="009649A6">
        <w:rPr>
          <w:sz w:val="28"/>
          <w:szCs w:val="28"/>
        </w:rPr>
        <w:t xml:space="preserve"> ses apparitions au 19</w:t>
      </w:r>
      <w:r w:rsidR="001A32F9" w:rsidRPr="009649A6">
        <w:rPr>
          <w:sz w:val="28"/>
          <w:szCs w:val="28"/>
          <w:vertAlign w:val="superscript"/>
        </w:rPr>
        <w:t>ième</w:t>
      </w:r>
      <w:r w:rsidR="001A32F9" w:rsidRPr="009649A6">
        <w:rPr>
          <w:sz w:val="28"/>
          <w:szCs w:val="28"/>
        </w:rPr>
        <w:t xml:space="preserve"> et </w:t>
      </w:r>
      <w:r w:rsidR="0059160F" w:rsidRPr="009649A6">
        <w:rPr>
          <w:sz w:val="28"/>
          <w:szCs w:val="28"/>
        </w:rPr>
        <w:t xml:space="preserve">au </w:t>
      </w:r>
      <w:r w:rsidR="001A32F9" w:rsidRPr="009649A6">
        <w:rPr>
          <w:sz w:val="28"/>
          <w:szCs w:val="28"/>
        </w:rPr>
        <w:t>20</w:t>
      </w:r>
      <w:r w:rsidR="001A32F9" w:rsidRPr="009649A6">
        <w:rPr>
          <w:sz w:val="28"/>
          <w:szCs w:val="28"/>
          <w:vertAlign w:val="superscript"/>
        </w:rPr>
        <w:t>ième</w:t>
      </w:r>
      <w:r w:rsidR="001A32F9" w:rsidRPr="009649A6">
        <w:rPr>
          <w:sz w:val="28"/>
          <w:szCs w:val="28"/>
        </w:rPr>
        <w:t xml:space="preserve"> siècle</w:t>
      </w:r>
      <w:r w:rsidR="0059160F" w:rsidRPr="009649A6">
        <w:rPr>
          <w:sz w:val="28"/>
          <w:szCs w:val="28"/>
        </w:rPr>
        <w:t>.</w:t>
      </w:r>
      <w:r w:rsidR="001A32F9" w:rsidRPr="009649A6">
        <w:rPr>
          <w:sz w:val="28"/>
          <w:szCs w:val="28"/>
        </w:rPr>
        <w:t xml:space="preserve"> </w:t>
      </w:r>
      <w:r w:rsidR="0059160F" w:rsidRPr="009649A6">
        <w:rPr>
          <w:sz w:val="28"/>
          <w:szCs w:val="28"/>
        </w:rPr>
        <w:t>E</w:t>
      </w:r>
      <w:r w:rsidR="001432C8" w:rsidRPr="009649A6">
        <w:rPr>
          <w:sz w:val="28"/>
          <w:szCs w:val="28"/>
        </w:rPr>
        <w:t>t</w:t>
      </w:r>
      <w:r w:rsidR="0059160F" w:rsidRPr="009649A6">
        <w:rPr>
          <w:sz w:val="28"/>
          <w:szCs w:val="28"/>
        </w:rPr>
        <w:t xml:space="preserve"> aussi</w:t>
      </w:r>
      <w:r w:rsidR="001432C8" w:rsidRPr="009649A6">
        <w:rPr>
          <w:sz w:val="28"/>
          <w:szCs w:val="28"/>
        </w:rPr>
        <w:t xml:space="preserve"> dans l’Apocalypse</w:t>
      </w:r>
      <w:r w:rsidR="0059160F" w:rsidRPr="009649A6">
        <w:rPr>
          <w:sz w:val="28"/>
          <w:szCs w:val="28"/>
        </w:rPr>
        <w:t xml:space="preserve"> de Saint Jean</w:t>
      </w:r>
      <w:r w:rsidR="001432C8" w:rsidRPr="009649A6">
        <w:rPr>
          <w:sz w:val="28"/>
          <w:szCs w:val="28"/>
        </w:rPr>
        <w:t>, lorsque Jésus promet aux chrétiens bien-aimés de l’Eglise de Philadelphie de les protéger à l’heure de la grande tentation qui viendra éprouver le monde.</w:t>
      </w:r>
    </w:p>
    <w:p w14:paraId="695351F8" w14:textId="77777777" w:rsidR="008D1E25" w:rsidRPr="009649A6" w:rsidRDefault="008D1E25" w:rsidP="009649A6">
      <w:pPr>
        <w:spacing w:before="120" w:after="120" w:line="480" w:lineRule="auto"/>
        <w:jc w:val="both"/>
        <w:rPr>
          <w:sz w:val="28"/>
          <w:szCs w:val="28"/>
        </w:rPr>
      </w:pPr>
    </w:p>
    <w:p w14:paraId="4B163C0D" w14:textId="77777777" w:rsidR="00F56B6C" w:rsidRDefault="00F771CF" w:rsidP="009649A6">
      <w:pPr>
        <w:spacing w:before="120" w:after="120" w:line="480" w:lineRule="auto"/>
        <w:jc w:val="both"/>
        <w:rPr>
          <w:sz w:val="28"/>
          <w:szCs w:val="28"/>
        </w:rPr>
      </w:pPr>
      <w:r w:rsidRPr="009649A6">
        <w:rPr>
          <w:sz w:val="28"/>
          <w:szCs w:val="28"/>
        </w:rPr>
        <w:t>Je précise e</w:t>
      </w:r>
      <w:r w:rsidR="00BB63C0" w:rsidRPr="009649A6">
        <w:rPr>
          <w:sz w:val="28"/>
          <w:szCs w:val="28"/>
        </w:rPr>
        <w:t xml:space="preserve">n préambule </w:t>
      </w:r>
      <w:r w:rsidR="00847892" w:rsidRPr="009649A6">
        <w:rPr>
          <w:sz w:val="28"/>
          <w:szCs w:val="28"/>
        </w:rPr>
        <w:t>qu’il ne sera pas</w:t>
      </w:r>
      <w:r w:rsidR="008D1E25" w:rsidRPr="009649A6">
        <w:rPr>
          <w:sz w:val="28"/>
          <w:szCs w:val="28"/>
        </w:rPr>
        <w:t xml:space="preserve"> </w:t>
      </w:r>
      <w:r w:rsidR="001C1963" w:rsidRPr="009649A6">
        <w:rPr>
          <w:sz w:val="28"/>
          <w:szCs w:val="28"/>
        </w:rPr>
        <w:t>justifié</w:t>
      </w:r>
      <w:r w:rsidR="008D1E25" w:rsidRPr="009649A6">
        <w:rPr>
          <w:sz w:val="28"/>
          <w:szCs w:val="28"/>
        </w:rPr>
        <w:t xml:space="preserve"> </w:t>
      </w:r>
      <w:r w:rsidR="00A27C29" w:rsidRPr="009649A6">
        <w:rPr>
          <w:sz w:val="28"/>
          <w:szCs w:val="28"/>
        </w:rPr>
        <w:t>dans les vidéos</w:t>
      </w:r>
      <w:r w:rsidR="001C1963" w:rsidRPr="009649A6">
        <w:rPr>
          <w:sz w:val="28"/>
          <w:szCs w:val="28"/>
        </w:rPr>
        <w:t xml:space="preserve"> </w:t>
      </w:r>
      <w:r w:rsidR="00A27C29" w:rsidRPr="009649A6">
        <w:rPr>
          <w:sz w:val="28"/>
          <w:szCs w:val="28"/>
        </w:rPr>
        <w:t>certains</w:t>
      </w:r>
      <w:r w:rsidR="00B026D3" w:rsidRPr="009649A6">
        <w:rPr>
          <w:sz w:val="28"/>
          <w:szCs w:val="28"/>
        </w:rPr>
        <w:t xml:space="preserve"> choix d</w:t>
      </w:r>
      <w:r w:rsidR="008D1E25" w:rsidRPr="009649A6">
        <w:rPr>
          <w:sz w:val="28"/>
          <w:szCs w:val="28"/>
        </w:rPr>
        <w:t>’interprétation des symboles de l’Apocalypse</w:t>
      </w:r>
      <w:r w:rsidR="00A27C29" w:rsidRPr="009649A6">
        <w:rPr>
          <w:sz w:val="28"/>
          <w:szCs w:val="28"/>
        </w:rPr>
        <w:t xml:space="preserve">, lorsque ces interprétations sont consensuelles, </w:t>
      </w:r>
      <w:r w:rsidR="00A2564C" w:rsidRPr="009649A6">
        <w:rPr>
          <w:sz w:val="28"/>
          <w:szCs w:val="28"/>
        </w:rPr>
        <w:t>pour éviter un propos trop long</w:t>
      </w:r>
      <w:r w:rsidR="000C002D" w:rsidRPr="009649A6">
        <w:rPr>
          <w:sz w:val="28"/>
          <w:szCs w:val="28"/>
        </w:rPr>
        <w:t>.</w:t>
      </w:r>
      <w:r w:rsidR="008D1E25" w:rsidRPr="009649A6">
        <w:rPr>
          <w:sz w:val="28"/>
          <w:szCs w:val="28"/>
        </w:rPr>
        <w:t xml:space="preserve"> Mais il </w:t>
      </w:r>
      <w:r w:rsidR="002316A2" w:rsidRPr="009649A6">
        <w:rPr>
          <w:sz w:val="28"/>
          <w:szCs w:val="28"/>
        </w:rPr>
        <w:t>sera donné</w:t>
      </w:r>
      <w:r w:rsidR="008D1E25" w:rsidRPr="009649A6">
        <w:rPr>
          <w:sz w:val="28"/>
          <w:szCs w:val="28"/>
        </w:rPr>
        <w:t xml:space="preserve"> une interprétation au plus près des textes bibliques, </w:t>
      </w:r>
      <w:r w:rsidR="00DC6558" w:rsidRPr="009649A6">
        <w:rPr>
          <w:sz w:val="28"/>
          <w:szCs w:val="28"/>
        </w:rPr>
        <w:t xml:space="preserve">en lien avec le contexte </w:t>
      </w:r>
      <w:r w:rsidR="00BB528E" w:rsidRPr="009649A6">
        <w:rPr>
          <w:sz w:val="28"/>
          <w:szCs w:val="28"/>
        </w:rPr>
        <w:t>politique actuel</w:t>
      </w:r>
      <w:r w:rsidR="008D1E25" w:rsidRPr="009649A6">
        <w:rPr>
          <w:sz w:val="28"/>
          <w:szCs w:val="28"/>
        </w:rPr>
        <w:t xml:space="preserve">. </w:t>
      </w:r>
    </w:p>
    <w:p w14:paraId="3C7C8D7B" w14:textId="751D8449" w:rsidR="008D1E25" w:rsidRPr="009649A6" w:rsidRDefault="004D0DCA" w:rsidP="009649A6">
      <w:pPr>
        <w:spacing w:before="120" w:after="120" w:line="480" w:lineRule="auto"/>
        <w:jc w:val="both"/>
        <w:rPr>
          <w:sz w:val="28"/>
          <w:szCs w:val="28"/>
        </w:rPr>
      </w:pPr>
      <w:r w:rsidRPr="009649A6">
        <w:rPr>
          <w:sz w:val="28"/>
          <w:szCs w:val="28"/>
        </w:rPr>
        <w:lastRenderedPageBreak/>
        <w:t>Le</w:t>
      </w:r>
      <w:r w:rsidR="008D1E25" w:rsidRPr="009649A6">
        <w:rPr>
          <w:sz w:val="28"/>
          <w:szCs w:val="28"/>
        </w:rPr>
        <w:t xml:space="preserve"> sens spirituel </w:t>
      </w:r>
      <w:r w:rsidRPr="009649A6">
        <w:rPr>
          <w:sz w:val="28"/>
          <w:szCs w:val="28"/>
        </w:rPr>
        <w:t xml:space="preserve">de l’Apocalypse ne sera pas </w:t>
      </w:r>
      <w:r w:rsidR="008C7FA1" w:rsidRPr="009649A6">
        <w:rPr>
          <w:sz w:val="28"/>
          <w:szCs w:val="28"/>
        </w:rPr>
        <w:t>analysé</w:t>
      </w:r>
      <w:r w:rsidR="00494B53" w:rsidRPr="009649A6">
        <w:rPr>
          <w:sz w:val="28"/>
          <w:szCs w:val="28"/>
        </w:rPr>
        <w:t xml:space="preserve"> ici</w:t>
      </w:r>
      <w:r w:rsidR="008C7FA1" w:rsidRPr="009649A6">
        <w:rPr>
          <w:sz w:val="28"/>
          <w:szCs w:val="28"/>
        </w:rPr>
        <w:t xml:space="preserve">, ce n’est pas </w:t>
      </w:r>
      <w:r w:rsidR="00F56B6C">
        <w:rPr>
          <w:sz w:val="28"/>
          <w:szCs w:val="28"/>
        </w:rPr>
        <w:t>le</w:t>
      </w:r>
      <w:r w:rsidR="008C7FA1" w:rsidRPr="009649A6">
        <w:rPr>
          <w:sz w:val="28"/>
          <w:szCs w:val="28"/>
        </w:rPr>
        <w:t xml:space="preserve"> propos</w:t>
      </w:r>
      <w:r w:rsidR="008D1E25" w:rsidRPr="009649A6">
        <w:rPr>
          <w:sz w:val="28"/>
          <w:szCs w:val="28"/>
        </w:rPr>
        <w:t xml:space="preserve">. </w:t>
      </w:r>
      <w:r w:rsidR="00EB2EE9" w:rsidRPr="009649A6">
        <w:rPr>
          <w:sz w:val="28"/>
          <w:szCs w:val="28"/>
        </w:rPr>
        <w:t>Je</w:t>
      </w:r>
      <w:r w:rsidR="0071231A" w:rsidRPr="009649A6">
        <w:rPr>
          <w:sz w:val="28"/>
          <w:szCs w:val="28"/>
        </w:rPr>
        <w:t xml:space="preserve"> ne </w:t>
      </w:r>
      <w:r w:rsidR="00B669BC" w:rsidRPr="009649A6">
        <w:rPr>
          <w:sz w:val="28"/>
          <w:szCs w:val="28"/>
        </w:rPr>
        <w:t>souscris</w:t>
      </w:r>
      <w:r w:rsidR="0071231A" w:rsidRPr="009649A6">
        <w:rPr>
          <w:sz w:val="28"/>
          <w:szCs w:val="28"/>
        </w:rPr>
        <w:t xml:space="preserve"> pas non plus aux interprétations qui ne voient qu’un sens spirituel et symbolique </w:t>
      </w:r>
      <w:r w:rsidR="00073B7A" w:rsidRPr="009649A6">
        <w:rPr>
          <w:sz w:val="28"/>
          <w:szCs w:val="28"/>
        </w:rPr>
        <w:t>au livre de l’Apocalypse.</w:t>
      </w:r>
      <w:r w:rsidR="008D1E25" w:rsidRPr="009649A6">
        <w:rPr>
          <w:sz w:val="28"/>
          <w:szCs w:val="28"/>
        </w:rPr>
        <w:t xml:space="preserve"> </w:t>
      </w:r>
      <w:r w:rsidR="00012289" w:rsidRPr="009649A6">
        <w:rPr>
          <w:sz w:val="28"/>
          <w:szCs w:val="28"/>
        </w:rPr>
        <w:t>L</w:t>
      </w:r>
      <w:r w:rsidR="00193DDD" w:rsidRPr="009649A6">
        <w:rPr>
          <w:sz w:val="28"/>
          <w:szCs w:val="28"/>
        </w:rPr>
        <w:t>e parti pris ici</w:t>
      </w:r>
      <w:r w:rsidR="00012289" w:rsidRPr="009649A6">
        <w:rPr>
          <w:sz w:val="28"/>
          <w:szCs w:val="28"/>
        </w:rPr>
        <w:t xml:space="preserve"> est de croire </w:t>
      </w:r>
      <w:r w:rsidR="00B66529" w:rsidRPr="009649A6">
        <w:rPr>
          <w:sz w:val="28"/>
          <w:szCs w:val="28"/>
        </w:rPr>
        <w:t xml:space="preserve">que les événements de l’Apocalypse se produiront vraiment, même s’ils sont difficiles à décrypter. </w:t>
      </w:r>
      <w:r w:rsidR="00891236" w:rsidRPr="009649A6">
        <w:rPr>
          <w:sz w:val="28"/>
          <w:szCs w:val="28"/>
        </w:rPr>
        <w:t xml:space="preserve">Entre autres raisons, parce que Jésus Christ lui-même dans les Evangiles a </w:t>
      </w:r>
      <w:r w:rsidR="000F50D3" w:rsidRPr="009649A6">
        <w:rPr>
          <w:sz w:val="28"/>
          <w:szCs w:val="28"/>
        </w:rPr>
        <w:t>décrit</w:t>
      </w:r>
      <w:r w:rsidR="00891236" w:rsidRPr="009649A6">
        <w:rPr>
          <w:sz w:val="28"/>
          <w:szCs w:val="28"/>
        </w:rPr>
        <w:t xml:space="preserve"> la période de la fin des temps </w:t>
      </w:r>
      <w:r w:rsidR="00BD4E63" w:rsidRPr="009649A6">
        <w:rPr>
          <w:sz w:val="28"/>
          <w:szCs w:val="28"/>
        </w:rPr>
        <w:t xml:space="preserve">avec </w:t>
      </w:r>
      <w:r w:rsidR="00864F90" w:rsidRPr="009649A6">
        <w:rPr>
          <w:sz w:val="28"/>
          <w:szCs w:val="28"/>
        </w:rPr>
        <w:t xml:space="preserve">des </w:t>
      </w:r>
      <w:r w:rsidR="008A4786" w:rsidRPr="009649A6">
        <w:rPr>
          <w:sz w:val="28"/>
          <w:szCs w:val="28"/>
        </w:rPr>
        <w:t xml:space="preserve">indications </w:t>
      </w:r>
      <w:r w:rsidR="00793469" w:rsidRPr="009649A6">
        <w:rPr>
          <w:sz w:val="28"/>
          <w:szCs w:val="28"/>
        </w:rPr>
        <w:t>concrètes, notamment dans Matthieu 24.</w:t>
      </w:r>
    </w:p>
    <w:p w14:paraId="44D93A7E" w14:textId="77777777" w:rsidR="00F56B6C" w:rsidRDefault="00863192" w:rsidP="009649A6">
      <w:pPr>
        <w:spacing w:before="120" w:after="120" w:line="480" w:lineRule="auto"/>
        <w:jc w:val="both"/>
        <w:rPr>
          <w:sz w:val="28"/>
          <w:szCs w:val="28"/>
        </w:rPr>
      </w:pPr>
      <w:r w:rsidRPr="009649A6">
        <w:rPr>
          <w:sz w:val="28"/>
          <w:szCs w:val="28"/>
        </w:rPr>
        <w:t>Comme beaucoup le pensent et le disent sur les réseaux sociaux, l</w:t>
      </w:r>
      <w:r w:rsidR="00D142BB" w:rsidRPr="009649A6">
        <w:rPr>
          <w:sz w:val="28"/>
          <w:szCs w:val="28"/>
        </w:rPr>
        <w:t>e conflit actuel</w:t>
      </w:r>
      <w:r w:rsidR="008D1E25" w:rsidRPr="009649A6">
        <w:rPr>
          <w:sz w:val="28"/>
          <w:szCs w:val="28"/>
        </w:rPr>
        <w:t xml:space="preserve"> en Israël </w:t>
      </w:r>
      <w:r w:rsidR="00D142BB" w:rsidRPr="009649A6">
        <w:rPr>
          <w:sz w:val="28"/>
          <w:szCs w:val="28"/>
        </w:rPr>
        <w:t xml:space="preserve">est </w:t>
      </w:r>
      <w:r w:rsidRPr="009649A6">
        <w:rPr>
          <w:sz w:val="28"/>
          <w:szCs w:val="28"/>
        </w:rPr>
        <w:t xml:space="preserve">peut-être bien le </w:t>
      </w:r>
      <w:r w:rsidR="00682E29" w:rsidRPr="009649A6">
        <w:rPr>
          <w:sz w:val="28"/>
          <w:szCs w:val="28"/>
        </w:rPr>
        <w:t xml:space="preserve">premier </w:t>
      </w:r>
      <w:r w:rsidRPr="009649A6">
        <w:rPr>
          <w:sz w:val="28"/>
          <w:szCs w:val="28"/>
        </w:rPr>
        <w:t xml:space="preserve">signe de </w:t>
      </w:r>
      <w:r w:rsidR="00682E29" w:rsidRPr="009649A6">
        <w:rPr>
          <w:sz w:val="28"/>
          <w:szCs w:val="28"/>
        </w:rPr>
        <w:t>la fin des temps</w:t>
      </w:r>
      <w:r w:rsidR="00037E8B" w:rsidRPr="009649A6">
        <w:rPr>
          <w:sz w:val="28"/>
          <w:szCs w:val="28"/>
        </w:rPr>
        <w:t>, prophétisé notamment dans l’Ancien testament</w:t>
      </w:r>
      <w:r w:rsidR="008D1E25" w:rsidRPr="009649A6">
        <w:rPr>
          <w:sz w:val="28"/>
          <w:szCs w:val="28"/>
        </w:rPr>
        <w:t xml:space="preserve">. </w:t>
      </w:r>
      <w:r w:rsidR="00D1200C" w:rsidRPr="009649A6">
        <w:rPr>
          <w:sz w:val="28"/>
          <w:szCs w:val="28"/>
        </w:rPr>
        <w:t>Et quand on prend du recul, cela fait sens. Aujourd’hui, l</w:t>
      </w:r>
      <w:r w:rsidR="00121CCD" w:rsidRPr="009649A6">
        <w:rPr>
          <w:sz w:val="28"/>
          <w:szCs w:val="28"/>
        </w:rPr>
        <w:t xml:space="preserve">es </w:t>
      </w:r>
      <w:r w:rsidR="008D1E25" w:rsidRPr="009649A6">
        <w:rPr>
          <w:sz w:val="28"/>
          <w:szCs w:val="28"/>
        </w:rPr>
        <w:t>menaces sur les libertés</w:t>
      </w:r>
      <w:r w:rsidR="00121CCD" w:rsidRPr="009649A6">
        <w:rPr>
          <w:sz w:val="28"/>
          <w:szCs w:val="28"/>
        </w:rPr>
        <w:t xml:space="preserve"> et la paix dans le monde</w:t>
      </w:r>
      <w:r w:rsidR="008D1E25" w:rsidRPr="009649A6">
        <w:rPr>
          <w:sz w:val="28"/>
          <w:szCs w:val="28"/>
        </w:rPr>
        <w:t xml:space="preserve">, une atmosphère générale de décadence dans les pays occidentaux, les risques de manipulation du génome humain, </w:t>
      </w:r>
      <w:r w:rsidR="00E0137B" w:rsidRPr="009649A6">
        <w:rPr>
          <w:sz w:val="28"/>
          <w:szCs w:val="28"/>
        </w:rPr>
        <w:t>beaucoup de</w:t>
      </w:r>
      <w:r w:rsidR="002B52C0" w:rsidRPr="009649A6">
        <w:rPr>
          <w:sz w:val="28"/>
          <w:szCs w:val="28"/>
        </w:rPr>
        <w:t xml:space="preserve"> choses </w:t>
      </w:r>
      <w:r w:rsidR="008D1E25" w:rsidRPr="009649A6">
        <w:rPr>
          <w:sz w:val="28"/>
          <w:szCs w:val="28"/>
        </w:rPr>
        <w:t>donne</w:t>
      </w:r>
      <w:r w:rsidR="002B52C0" w:rsidRPr="009649A6">
        <w:rPr>
          <w:sz w:val="28"/>
          <w:szCs w:val="28"/>
        </w:rPr>
        <w:t>nt</w:t>
      </w:r>
      <w:r w:rsidR="008D1E25" w:rsidRPr="009649A6">
        <w:rPr>
          <w:sz w:val="28"/>
          <w:szCs w:val="28"/>
        </w:rPr>
        <w:t xml:space="preserve"> l’impression</w:t>
      </w:r>
      <w:r w:rsidR="00E43718" w:rsidRPr="009649A6">
        <w:rPr>
          <w:sz w:val="28"/>
          <w:szCs w:val="28"/>
        </w:rPr>
        <w:t xml:space="preserve"> </w:t>
      </w:r>
      <w:r w:rsidR="008D1E25" w:rsidRPr="009649A6">
        <w:rPr>
          <w:sz w:val="28"/>
          <w:szCs w:val="28"/>
        </w:rPr>
        <w:t xml:space="preserve">que Satan </w:t>
      </w:r>
      <w:r w:rsidR="00D758EC" w:rsidRPr="009649A6">
        <w:rPr>
          <w:sz w:val="28"/>
          <w:szCs w:val="28"/>
        </w:rPr>
        <w:t>dirige le</w:t>
      </w:r>
      <w:r w:rsidR="008D1E25" w:rsidRPr="009649A6">
        <w:rPr>
          <w:sz w:val="28"/>
          <w:szCs w:val="28"/>
        </w:rPr>
        <w:t xml:space="preserve"> monde pour l’amener à sa destruction. Mais c’est surtout l’existence de technologies de surveillance, de contrôle, et même de destruction du cerveau humain</w:t>
      </w:r>
      <w:r w:rsidR="0066634F" w:rsidRPr="009649A6">
        <w:rPr>
          <w:sz w:val="28"/>
          <w:szCs w:val="28"/>
        </w:rPr>
        <w:t>,</w:t>
      </w:r>
      <w:r w:rsidR="008D1E25" w:rsidRPr="009649A6">
        <w:rPr>
          <w:sz w:val="28"/>
          <w:szCs w:val="28"/>
        </w:rPr>
        <w:t xml:space="preserve"> par </w:t>
      </w:r>
      <w:r w:rsidR="00644E90" w:rsidRPr="009649A6">
        <w:rPr>
          <w:sz w:val="28"/>
          <w:szCs w:val="28"/>
        </w:rPr>
        <w:t xml:space="preserve">une intelligence artificielle </w:t>
      </w:r>
      <w:r w:rsidR="00867F79" w:rsidRPr="009649A6">
        <w:rPr>
          <w:sz w:val="28"/>
          <w:szCs w:val="28"/>
        </w:rPr>
        <w:t xml:space="preserve">ou </w:t>
      </w:r>
      <w:r w:rsidR="008D1E25" w:rsidRPr="009649A6">
        <w:rPr>
          <w:sz w:val="28"/>
          <w:szCs w:val="28"/>
        </w:rPr>
        <w:t xml:space="preserve">des neuro-armes, qui rendent crédibles une intervention directe de Dieu. Contrôler le cerveau de l’Homme, reviendrait en effet à pouvoir l’empêcher de </w:t>
      </w:r>
      <w:r w:rsidR="003D639A" w:rsidRPr="009649A6">
        <w:rPr>
          <w:sz w:val="28"/>
          <w:szCs w:val="28"/>
        </w:rPr>
        <w:t>choisir</w:t>
      </w:r>
      <w:r w:rsidR="008D1E25" w:rsidRPr="009649A6">
        <w:rPr>
          <w:sz w:val="28"/>
          <w:szCs w:val="28"/>
        </w:rPr>
        <w:t xml:space="preserve"> Dieu</w:t>
      </w:r>
      <w:r w:rsidR="00791995" w:rsidRPr="009649A6">
        <w:rPr>
          <w:sz w:val="28"/>
          <w:szCs w:val="28"/>
        </w:rPr>
        <w:t xml:space="preserve">, </w:t>
      </w:r>
      <w:r w:rsidR="0054015B" w:rsidRPr="009649A6">
        <w:rPr>
          <w:sz w:val="28"/>
          <w:szCs w:val="28"/>
        </w:rPr>
        <w:t xml:space="preserve">d’avoir la foi, </w:t>
      </w:r>
      <w:r w:rsidR="00791995" w:rsidRPr="009649A6">
        <w:rPr>
          <w:sz w:val="28"/>
          <w:szCs w:val="28"/>
        </w:rPr>
        <w:t>et</w:t>
      </w:r>
      <w:r w:rsidR="008D1E25" w:rsidRPr="009649A6">
        <w:rPr>
          <w:sz w:val="28"/>
          <w:szCs w:val="28"/>
        </w:rPr>
        <w:t xml:space="preserve"> </w:t>
      </w:r>
      <w:r w:rsidR="00791995" w:rsidRPr="009649A6">
        <w:rPr>
          <w:sz w:val="28"/>
          <w:szCs w:val="28"/>
        </w:rPr>
        <w:t>c</w:t>
      </w:r>
      <w:r w:rsidR="008D1E25" w:rsidRPr="009649A6">
        <w:rPr>
          <w:sz w:val="28"/>
          <w:szCs w:val="28"/>
        </w:rPr>
        <w:t xml:space="preserve">ela détruirait </w:t>
      </w:r>
      <w:r w:rsidR="00791995" w:rsidRPr="009649A6">
        <w:rPr>
          <w:sz w:val="28"/>
          <w:szCs w:val="28"/>
        </w:rPr>
        <w:t xml:space="preserve">donc </w:t>
      </w:r>
      <w:r w:rsidR="008D1E25" w:rsidRPr="009649A6">
        <w:rPr>
          <w:sz w:val="28"/>
          <w:szCs w:val="28"/>
        </w:rPr>
        <w:t>tout le plan de Dieu pour l’humanité</w:t>
      </w:r>
      <w:r w:rsidR="00204F34" w:rsidRPr="009649A6">
        <w:rPr>
          <w:sz w:val="28"/>
          <w:szCs w:val="28"/>
        </w:rPr>
        <w:t>.</w:t>
      </w:r>
      <w:r w:rsidR="008D1E25" w:rsidRPr="009649A6">
        <w:rPr>
          <w:sz w:val="28"/>
          <w:szCs w:val="28"/>
        </w:rPr>
        <w:t xml:space="preserve"> Satan </w:t>
      </w:r>
      <w:r w:rsidR="000E00F3" w:rsidRPr="009649A6">
        <w:rPr>
          <w:sz w:val="28"/>
          <w:szCs w:val="28"/>
        </w:rPr>
        <w:t>inspire</w:t>
      </w:r>
      <w:r w:rsidR="008D1E25" w:rsidRPr="009649A6">
        <w:rPr>
          <w:sz w:val="28"/>
          <w:szCs w:val="28"/>
        </w:rPr>
        <w:t xml:space="preserve"> les dirigeants du monde, qui ne cachent pas leur intérêt </w:t>
      </w:r>
      <w:r w:rsidR="0054015B" w:rsidRPr="009649A6">
        <w:rPr>
          <w:sz w:val="28"/>
          <w:szCs w:val="28"/>
        </w:rPr>
        <w:t>pour</w:t>
      </w:r>
      <w:r w:rsidR="008D1E25" w:rsidRPr="009649A6">
        <w:rPr>
          <w:sz w:val="28"/>
          <w:szCs w:val="28"/>
        </w:rPr>
        <w:t xml:space="preserve"> ces technologies dangereuses</w:t>
      </w:r>
      <w:r w:rsidR="007423BB" w:rsidRPr="009649A6">
        <w:rPr>
          <w:sz w:val="28"/>
          <w:szCs w:val="28"/>
        </w:rPr>
        <w:t xml:space="preserve">. </w:t>
      </w:r>
    </w:p>
    <w:p w14:paraId="6E668585" w14:textId="2F0A9A96" w:rsidR="008D1E25" w:rsidRPr="009649A6" w:rsidRDefault="007423BB" w:rsidP="009649A6">
      <w:pPr>
        <w:spacing w:before="120" w:after="120" w:line="480" w:lineRule="auto"/>
        <w:jc w:val="both"/>
        <w:rPr>
          <w:sz w:val="28"/>
          <w:szCs w:val="28"/>
        </w:rPr>
      </w:pPr>
      <w:r w:rsidRPr="009649A6">
        <w:rPr>
          <w:sz w:val="28"/>
          <w:szCs w:val="28"/>
        </w:rPr>
        <w:lastRenderedPageBreak/>
        <w:t>Elles pourront être</w:t>
      </w:r>
      <w:r w:rsidR="008D1E25" w:rsidRPr="009649A6">
        <w:rPr>
          <w:sz w:val="28"/>
          <w:szCs w:val="28"/>
        </w:rPr>
        <w:t xml:space="preserve"> déploy</w:t>
      </w:r>
      <w:r w:rsidRPr="009649A6">
        <w:rPr>
          <w:sz w:val="28"/>
          <w:szCs w:val="28"/>
        </w:rPr>
        <w:t>ées</w:t>
      </w:r>
      <w:r w:rsidR="008D1E25" w:rsidRPr="009649A6">
        <w:rPr>
          <w:sz w:val="28"/>
          <w:szCs w:val="28"/>
        </w:rPr>
        <w:t xml:space="preserve"> massivement</w:t>
      </w:r>
      <w:r w:rsidR="00AD4B0C" w:rsidRPr="009649A6">
        <w:rPr>
          <w:sz w:val="28"/>
          <w:szCs w:val="28"/>
        </w:rPr>
        <w:t xml:space="preserve"> quand </w:t>
      </w:r>
      <w:r w:rsidR="000E00F3" w:rsidRPr="009649A6">
        <w:rPr>
          <w:sz w:val="28"/>
          <w:szCs w:val="28"/>
        </w:rPr>
        <w:t xml:space="preserve">elles </w:t>
      </w:r>
      <w:r w:rsidR="00AD4B0C" w:rsidRPr="009649A6">
        <w:rPr>
          <w:sz w:val="28"/>
          <w:szCs w:val="28"/>
        </w:rPr>
        <w:t>seront parfaitement au point</w:t>
      </w:r>
      <w:r w:rsidR="008D1E25" w:rsidRPr="009649A6">
        <w:rPr>
          <w:sz w:val="28"/>
          <w:szCs w:val="28"/>
        </w:rPr>
        <w:t xml:space="preserve">. Or, il existe d’ores et déjà des technologies de surveillance du cerveau non invasives. </w:t>
      </w:r>
      <w:r w:rsidR="00553BDC" w:rsidRPr="009649A6">
        <w:rPr>
          <w:sz w:val="28"/>
          <w:szCs w:val="28"/>
        </w:rPr>
        <w:t>Comme elles ne nécessitent</w:t>
      </w:r>
      <w:r w:rsidR="008D1E25" w:rsidRPr="009649A6">
        <w:rPr>
          <w:sz w:val="28"/>
          <w:szCs w:val="28"/>
        </w:rPr>
        <w:t xml:space="preserve"> pas d’intervention chirurgicale comme des implants cérébraux, elles peuvent donc potentiellement s’imposer assez rapidement à des populations entières</w:t>
      </w:r>
      <w:r w:rsidR="00227DA9" w:rsidRPr="009649A6">
        <w:rPr>
          <w:sz w:val="28"/>
          <w:szCs w:val="28"/>
        </w:rPr>
        <w:t>. Elles seraient</w:t>
      </w:r>
      <w:r w:rsidR="008D1E25" w:rsidRPr="009649A6">
        <w:rPr>
          <w:sz w:val="28"/>
          <w:szCs w:val="28"/>
        </w:rPr>
        <w:t xml:space="preserve"> </w:t>
      </w:r>
      <w:r w:rsidR="00F81843" w:rsidRPr="009649A6">
        <w:rPr>
          <w:sz w:val="28"/>
          <w:szCs w:val="28"/>
        </w:rPr>
        <w:t xml:space="preserve">alors </w:t>
      </w:r>
      <w:r w:rsidR="008D1E25" w:rsidRPr="009649A6">
        <w:rPr>
          <w:sz w:val="28"/>
          <w:szCs w:val="28"/>
        </w:rPr>
        <w:t>la marque de la Bête imposée à chaque homme sur la main ou sur le front</w:t>
      </w:r>
      <w:r w:rsidR="008D246C" w:rsidRPr="009649A6">
        <w:rPr>
          <w:sz w:val="28"/>
          <w:szCs w:val="28"/>
        </w:rPr>
        <w:t xml:space="preserve"> </w:t>
      </w:r>
      <w:r w:rsidR="00F81843" w:rsidRPr="009649A6">
        <w:rPr>
          <w:sz w:val="28"/>
          <w:szCs w:val="28"/>
        </w:rPr>
        <w:t xml:space="preserve">décrite </w:t>
      </w:r>
      <w:r w:rsidR="008D246C" w:rsidRPr="009649A6">
        <w:rPr>
          <w:sz w:val="28"/>
          <w:szCs w:val="28"/>
        </w:rPr>
        <w:t>dans le livre de l’Apocalypse</w:t>
      </w:r>
      <w:r w:rsidR="008D1E25" w:rsidRPr="009649A6">
        <w:rPr>
          <w:sz w:val="28"/>
          <w:szCs w:val="28"/>
        </w:rPr>
        <w:t xml:space="preserve">. Les technologies capables de connecter le cerveau humain à des smartphones ou </w:t>
      </w:r>
      <w:r w:rsidR="00F81843" w:rsidRPr="009649A6">
        <w:rPr>
          <w:sz w:val="28"/>
          <w:szCs w:val="28"/>
        </w:rPr>
        <w:t xml:space="preserve">à des </w:t>
      </w:r>
      <w:r w:rsidR="008D1E25" w:rsidRPr="009649A6">
        <w:rPr>
          <w:sz w:val="28"/>
          <w:szCs w:val="28"/>
        </w:rPr>
        <w:t xml:space="preserve">ordinateurs, </w:t>
      </w:r>
      <w:r w:rsidR="00EE4DAA" w:rsidRPr="009649A6">
        <w:rPr>
          <w:sz w:val="28"/>
          <w:szCs w:val="28"/>
        </w:rPr>
        <w:t>qui pourront</w:t>
      </w:r>
      <w:r w:rsidR="008D1E25" w:rsidRPr="009649A6">
        <w:rPr>
          <w:sz w:val="28"/>
          <w:szCs w:val="28"/>
        </w:rPr>
        <w:t xml:space="preserve"> eux-mêmes être contrôlés par de puissantes intelligences artificielles, </w:t>
      </w:r>
      <w:r w:rsidR="0006222F" w:rsidRPr="009649A6">
        <w:rPr>
          <w:sz w:val="28"/>
          <w:szCs w:val="28"/>
        </w:rPr>
        <w:t>rendent possible un</w:t>
      </w:r>
      <w:r w:rsidR="008D1E25" w:rsidRPr="009649A6">
        <w:rPr>
          <w:sz w:val="28"/>
          <w:szCs w:val="28"/>
        </w:rPr>
        <w:t xml:space="preserve"> scénario dystopique de science-fiction</w:t>
      </w:r>
      <w:r w:rsidR="0006222F" w:rsidRPr="009649A6">
        <w:rPr>
          <w:sz w:val="28"/>
          <w:szCs w:val="28"/>
        </w:rPr>
        <w:t>.</w:t>
      </w:r>
      <w:r w:rsidR="00904D61" w:rsidRPr="009649A6">
        <w:rPr>
          <w:sz w:val="28"/>
          <w:szCs w:val="28"/>
        </w:rPr>
        <w:t xml:space="preserve"> On pourrait comprendre </w:t>
      </w:r>
      <w:r w:rsidR="00F81843" w:rsidRPr="009649A6">
        <w:rPr>
          <w:sz w:val="28"/>
          <w:szCs w:val="28"/>
        </w:rPr>
        <w:t xml:space="preserve">alors </w:t>
      </w:r>
      <w:r w:rsidR="00904D61" w:rsidRPr="009649A6">
        <w:rPr>
          <w:sz w:val="28"/>
          <w:szCs w:val="28"/>
        </w:rPr>
        <w:t xml:space="preserve">que Dieu fasse table rase d’un monde </w:t>
      </w:r>
      <w:r w:rsidR="00334780" w:rsidRPr="009649A6">
        <w:rPr>
          <w:sz w:val="28"/>
          <w:szCs w:val="28"/>
        </w:rPr>
        <w:t>où l’homme est devenu capable de s’auto-détruire</w:t>
      </w:r>
      <w:r w:rsidR="00B153C9" w:rsidRPr="009649A6">
        <w:rPr>
          <w:sz w:val="28"/>
          <w:szCs w:val="28"/>
        </w:rPr>
        <w:t xml:space="preserve">, comme il a fait table rase </w:t>
      </w:r>
      <w:r w:rsidR="00F81843" w:rsidRPr="009649A6">
        <w:rPr>
          <w:sz w:val="28"/>
          <w:szCs w:val="28"/>
        </w:rPr>
        <w:t>du monde à l’époque du</w:t>
      </w:r>
      <w:r w:rsidR="00B153C9" w:rsidRPr="009649A6">
        <w:rPr>
          <w:sz w:val="28"/>
          <w:szCs w:val="28"/>
        </w:rPr>
        <w:t xml:space="preserve"> déluge</w:t>
      </w:r>
      <w:r w:rsidR="00F81843" w:rsidRPr="009649A6">
        <w:rPr>
          <w:sz w:val="28"/>
          <w:szCs w:val="28"/>
        </w:rPr>
        <w:t xml:space="preserve"> et de Noé.</w:t>
      </w:r>
    </w:p>
    <w:p w14:paraId="16DE00CB" w14:textId="77777777" w:rsidR="00F56B6C" w:rsidRDefault="00C94F87" w:rsidP="009649A6">
      <w:pPr>
        <w:spacing w:before="120" w:after="120" w:line="480" w:lineRule="auto"/>
        <w:jc w:val="both"/>
        <w:rPr>
          <w:sz w:val="28"/>
          <w:szCs w:val="28"/>
        </w:rPr>
      </w:pPr>
      <w:r w:rsidRPr="009649A6">
        <w:rPr>
          <w:sz w:val="28"/>
          <w:szCs w:val="28"/>
        </w:rPr>
        <w:t xml:space="preserve">Comment cela se passera-t-il ? </w:t>
      </w:r>
      <w:r w:rsidR="008D1E25" w:rsidRPr="009649A6">
        <w:rPr>
          <w:sz w:val="28"/>
          <w:szCs w:val="28"/>
        </w:rPr>
        <w:t xml:space="preserve">Le retour de Jésus prendra d’abord la forme d’une intervention divine pendant des guerres menaçant la survie de l’humanité. Cette intervention sera suivie de la reconnaissance du christianisme dans le monde entier et d’une période de paix, qui durera 1000 ans, et qu’on appelle donc le millénium. Le millénium ne se traduit pas par la présence visible de Christ au milieu des hommes, mais par le règne de la religion qu’il a instaurée et l’avènement de bons dirigeants pour le monde. </w:t>
      </w:r>
    </w:p>
    <w:p w14:paraId="2BD66DA9" w14:textId="58538339" w:rsidR="008D1E25" w:rsidRPr="009649A6" w:rsidRDefault="008D1E25" w:rsidP="009649A6">
      <w:pPr>
        <w:spacing w:before="120" w:after="120" w:line="480" w:lineRule="auto"/>
        <w:jc w:val="both"/>
        <w:rPr>
          <w:sz w:val="28"/>
          <w:szCs w:val="28"/>
        </w:rPr>
      </w:pPr>
      <w:r w:rsidRPr="009649A6">
        <w:rPr>
          <w:sz w:val="28"/>
          <w:szCs w:val="28"/>
        </w:rPr>
        <w:lastRenderedPageBreak/>
        <w:t xml:space="preserve">A ce moment-là, ceux qui étaient morts en Christ ressusciteront, c’est-à-dire qu’ils seront de nouveau corps, âme et esprit dans le royaume des cieux. Ensuite, au bout de 1000 ans, de nouvelles guerres éclateront, et l’intervention de Jésus se terminera par la résurrection de tous les morts après le jugement dernier. Le jugement dernier ne remet pas en question le jugement particulier qui détermine </w:t>
      </w:r>
      <w:r w:rsidR="00973116" w:rsidRPr="009649A6">
        <w:rPr>
          <w:sz w:val="28"/>
          <w:szCs w:val="28"/>
        </w:rPr>
        <w:t xml:space="preserve">déjà </w:t>
      </w:r>
      <w:r w:rsidRPr="009649A6">
        <w:rPr>
          <w:sz w:val="28"/>
          <w:szCs w:val="28"/>
        </w:rPr>
        <w:t>le sort de chaque être humain après sa mort</w:t>
      </w:r>
      <w:r w:rsidR="00973116" w:rsidRPr="009649A6">
        <w:rPr>
          <w:sz w:val="28"/>
          <w:szCs w:val="28"/>
        </w:rPr>
        <w:t>. Après la</w:t>
      </w:r>
      <w:r w:rsidRPr="009649A6">
        <w:rPr>
          <w:sz w:val="28"/>
          <w:szCs w:val="28"/>
        </w:rPr>
        <w:t xml:space="preserve"> mort</w:t>
      </w:r>
      <w:r w:rsidR="00973116" w:rsidRPr="009649A6">
        <w:rPr>
          <w:sz w:val="28"/>
          <w:szCs w:val="28"/>
        </w:rPr>
        <w:t>,</w:t>
      </w:r>
      <w:r w:rsidR="00405E09" w:rsidRPr="009649A6">
        <w:rPr>
          <w:sz w:val="28"/>
          <w:szCs w:val="28"/>
        </w:rPr>
        <w:t xml:space="preserve"> l’âme </w:t>
      </w:r>
      <w:r w:rsidRPr="009649A6">
        <w:rPr>
          <w:sz w:val="28"/>
          <w:szCs w:val="28"/>
        </w:rPr>
        <w:t>va soit en enfer, soit directement au paradis, soit au paradis après une période de purification au purgatoire. Mais au jugement dernier, l’état transitoire du purgatoire prend</w:t>
      </w:r>
      <w:r w:rsidR="00DD58DF" w:rsidRPr="009649A6">
        <w:rPr>
          <w:sz w:val="28"/>
          <w:szCs w:val="28"/>
        </w:rPr>
        <w:t>ra</w:t>
      </w:r>
      <w:r w:rsidRPr="009649A6">
        <w:rPr>
          <w:sz w:val="28"/>
          <w:szCs w:val="28"/>
        </w:rPr>
        <w:t xml:space="preserve"> fin et les hommes </w:t>
      </w:r>
      <w:r w:rsidR="0077311B" w:rsidRPr="009649A6">
        <w:rPr>
          <w:sz w:val="28"/>
          <w:szCs w:val="28"/>
        </w:rPr>
        <w:t>seront soit</w:t>
      </w:r>
      <w:r w:rsidR="00604A8A" w:rsidRPr="009649A6">
        <w:rPr>
          <w:sz w:val="28"/>
          <w:szCs w:val="28"/>
        </w:rPr>
        <w:t xml:space="preserve"> au paradis</w:t>
      </w:r>
      <w:r w:rsidR="0077311B" w:rsidRPr="009649A6">
        <w:rPr>
          <w:sz w:val="28"/>
          <w:szCs w:val="28"/>
        </w:rPr>
        <w:t>,</w:t>
      </w:r>
      <w:r w:rsidR="00604A8A" w:rsidRPr="009649A6">
        <w:rPr>
          <w:sz w:val="28"/>
          <w:szCs w:val="28"/>
        </w:rPr>
        <w:t xml:space="preserve"> </w:t>
      </w:r>
      <w:r w:rsidR="0077311B" w:rsidRPr="009649A6">
        <w:rPr>
          <w:sz w:val="28"/>
          <w:szCs w:val="28"/>
        </w:rPr>
        <w:t>soit</w:t>
      </w:r>
      <w:r w:rsidR="00604A8A" w:rsidRPr="009649A6">
        <w:rPr>
          <w:sz w:val="28"/>
          <w:szCs w:val="28"/>
        </w:rPr>
        <w:t xml:space="preserve"> en enfer.</w:t>
      </w:r>
      <w:r w:rsidRPr="009649A6">
        <w:rPr>
          <w:sz w:val="28"/>
          <w:szCs w:val="28"/>
        </w:rPr>
        <w:t xml:space="preserve"> La doctrine théologique considère aussi que le Jugement dernier est un jugement public des pensées et des actions, qui révèle aux autres hommes des choses qui leur sont restées cachées pendant leur vie terrestre. </w:t>
      </w:r>
    </w:p>
    <w:p w14:paraId="042402F9" w14:textId="2B4AF21E" w:rsidR="00803B56" w:rsidRPr="009649A6" w:rsidRDefault="008D1E25" w:rsidP="009649A6">
      <w:pPr>
        <w:spacing w:before="120" w:after="120" w:line="480" w:lineRule="auto"/>
        <w:jc w:val="both"/>
        <w:rPr>
          <w:sz w:val="28"/>
          <w:szCs w:val="28"/>
        </w:rPr>
      </w:pPr>
      <w:r w:rsidRPr="009649A6">
        <w:rPr>
          <w:sz w:val="28"/>
          <w:szCs w:val="28"/>
        </w:rPr>
        <w:t>Après le jugement dernier, les Justes</w:t>
      </w:r>
      <w:r w:rsidR="00A95110" w:rsidRPr="009649A6">
        <w:rPr>
          <w:sz w:val="28"/>
          <w:szCs w:val="28"/>
        </w:rPr>
        <w:t xml:space="preserve"> ressuscités </w:t>
      </w:r>
      <w:r w:rsidR="00803B56" w:rsidRPr="009649A6">
        <w:rPr>
          <w:sz w:val="28"/>
          <w:szCs w:val="28"/>
        </w:rPr>
        <w:t xml:space="preserve">corps, âme et esprit, </w:t>
      </w:r>
      <w:r w:rsidRPr="009649A6">
        <w:rPr>
          <w:sz w:val="28"/>
          <w:szCs w:val="28"/>
        </w:rPr>
        <w:t xml:space="preserve">rejoindront Jésus dans une nouvelle terre et un nouveau ciel </w:t>
      </w:r>
      <w:r w:rsidR="00CB2276" w:rsidRPr="009649A6">
        <w:rPr>
          <w:sz w:val="28"/>
          <w:szCs w:val="28"/>
        </w:rPr>
        <w:t>comme dit le livre de l’Apocalypse</w:t>
      </w:r>
      <w:r w:rsidR="007C2CBC" w:rsidRPr="009649A6">
        <w:rPr>
          <w:sz w:val="28"/>
          <w:szCs w:val="28"/>
        </w:rPr>
        <w:t>, c’est-à-dire au royaume des cieux.</w:t>
      </w:r>
      <w:r w:rsidR="00A22D63" w:rsidRPr="009649A6">
        <w:rPr>
          <w:sz w:val="28"/>
          <w:szCs w:val="28"/>
        </w:rPr>
        <w:t xml:space="preserve"> Avant cela, il faut vaincre sur terre les forces du mal.</w:t>
      </w:r>
      <w:r w:rsidR="00C2366F" w:rsidRPr="009649A6">
        <w:rPr>
          <w:sz w:val="28"/>
          <w:szCs w:val="28"/>
        </w:rPr>
        <w:t xml:space="preserve"> Nous allons voir qui </w:t>
      </w:r>
      <w:r w:rsidR="00C317A2" w:rsidRPr="009649A6">
        <w:rPr>
          <w:sz w:val="28"/>
          <w:szCs w:val="28"/>
        </w:rPr>
        <w:t>ces forces du mal</w:t>
      </w:r>
      <w:r w:rsidR="00C2366F" w:rsidRPr="009649A6">
        <w:rPr>
          <w:sz w:val="28"/>
          <w:szCs w:val="28"/>
        </w:rPr>
        <w:t xml:space="preserve"> désignent dans le livre de l’Apocalypse</w:t>
      </w:r>
      <w:r w:rsidR="00C317A2" w:rsidRPr="009649A6">
        <w:rPr>
          <w:sz w:val="28"/>
          <w:szCs w:val="28"/>
        </w:rPr>
        <w:t>, dans la 2</w:t>
      </w:r>
      <w:r w:rsidR="00D42A67" w:rsidRPr="009649A6">
        <w:rPr>
          <w:sz w:val="28"/>
          <w:szCs w:val="28"/>
          <w:vertAlign w:val="superscript"/>
        </w:rPr>
        <w:t>ième</w:t>
      </w:r>
      <w:r w:rsidR="00D42A67" w:rsidRPr="009649A6">
        <w:rPr>
          <w:sz w:val="28"/>
          <w:szCs w:val="28"/>
        </w:rPr>
        <w:t xml:space="preserve"> vidéo de cette série. </w:t>
      </w:r>
    </w:p>
    <w:p w14:paraId="016782AC" w14:textId="0DE706F5" w:rsidR="008D1E25" w:rsidRPr="009649A6" w:rsidRDefault="00600FDD" w:rsidP="00F56B6C">
      <w:pPr>
        <w:spacing w:line="480" w:lineRule="auto"/>
        <w:jc w:val="both"/>
        <w:rPr>
          <w:sz w:val="28"/>
          <w:szCs w:val="28"/>
        </w:rPr>
      </w:pPr>
      <w:r w:rsidRPr="009649A6">
        <w:rPr>
          <w:sz w:val="28"/>
          <w:szCs w:val="28"/>
        </w:rPr>
        <w:t>Merci de m’avoir écoutée, n’hésitez pas à liker, diffuser cette information, et pourquoi pas, à nous rejoindre dans le monde non virtuel ; bonne journée, et que Dieu vous bénisse.</w:t>
      </w:r>
    </w:p>
    <w:sectPr w:rsidR="008D1E25" w:rsidRPr="009649A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69106" w14:textId="77777777" w:rsidR="00624B39" w:rsidRDefault="00624B39" w:rsidP="00A97E76">
      <w:r>
        <w:separator/>
      </w:r>
    </w:p>
  </w:endnote>
  <w:endnote w:type="continuationSeparator" w:id="0">
    <w:p w14:paraId="49CB4563" w14:textId="77777777" w:rsidR="00624B39" w:rsidRDefault="00624B39" w:rsidP="00A9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173768"/>
      <w:docPartObj>
        <w:docPartGallery w:val="Page Numbers (Bottom of Page)"/>
        <w:docPartUnique/>
      </w:docPartObj>
    </w:sdtPr>
    <w:sdtEndPr/>
    <w:sdtContent>
      <w:sdt>
        <w:sdtPr>
          <w:id w:val="1728636285"/>
          <w:docPartObj>
            <w:docPartGallery w:val="Page Numbers (Top of Page)"/>
            <w:docPartUnique/>
          </w:docPartObj>
        </w:sdtPr>
        <w:sdtEndPr/>
        <w:sdtContent>
          <w:p w14:paraId="2BCDACC7" w14:textId="5B9BBFAD" w:rsidR="00A97E76" w:rsidRDefault="00A97E76">
            <w:pPr>
              <w:pStyle w:val="Pieddepage"/>
              <w:jc w:val="center"/>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5AC337F2" w14:textId="77777777" w:rsidR="00A97E76" w:rsidRDefault="00A97E7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4C148" w14:textId="77777777" w:rsidR="00624B39" w:rsidRDefault="00624B39" w:rsidP="00A97E76">
      <w:r>
        <w:separator/>
      </w:r>
    </w:p>
  </w:footnote>
  <w:footnote w:type="continuationSeparator" w:id="0">
    <w:p w14:paraId="1E16B47C" w14:textId="77777777" w:rsidR="00624B39" w:rsidRDefault="00624B39" w:rsidP="00A97E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D5"/>
    <w:rsid w:val="00004B71"/>
    <w:rsid w:val="00007569"/>
    <w:rsid w:val="00012289"/>
    <w:rsid w:val="0002079D"/>
    <w:rsid w:val="000273D9"/>
    <w:rsid w:val="00037E8B"/>
    <w:rsid w:val="00040843"/>
    <w:rsid w:val="000408E6"/>
    <w:rsid w:val="0004508F"/>
    <w:rsid w:val="000457B1"/>
    <w:rsid w:val="0006222F"/>
    <w:rsid w:val="000712C2"/>
    <w:rsid w:val="00073B7A"/>
    <w:rsid w:val="00093F9B"/>
    <w:rsid w:val="000A3EDF"/>
    <w:rsid w:val="000B3979"/>
    <w:rsid w:val="000B4A3E"/>
    <w:rsid w:val="000B5980"/>
    <w:rsid w:val="000C002D"/>
    <w:rsid w:val="000E00F3"/>
    <w:rsid w:val="000E2951"/>
    <w:rsid w:val="000E2B0C"/>
    <w:rsid w:val="000F35AB"/>
    <w:rsid w:val="000F50D3"/>
    <w:rsid w:val="000F5402"/>
    <w:rsid w:val="001040B8"/>
    <w:rsid w:val="001055E4"/>
    <w:rsid w:val="00121CCD"/>
    <w:rsid w:val="001318A7"/>
    <w:rsid w:val="001432C8"/>
    <w:rsid w:val="00151C24"/>
    <w:rsid w:val="001661EA"/>
    <w:rsid w:val="00176B19"/>
    <w:rsid w:val="00184457"/>
    <w:rsid w:val="001921A2"/>
    <w:rsid w:val="00193DDD"/>
    <w:rsid w:val="001A32F9"/>
    <w:rsid w:val="001A6117"/>
    <w:rsid w:val="001C1963"/>
    <w:rsid w:val="001C33AB"/>
    <w:rsid w:val="001C6002"/>
    <w:rsid w:val="001D5683"/>
    <w:rsid w:val="001F5B64"/>
    <w:rsid w:val="00204F34"/>
    <w:rsid w:val="00210855"/>
    <w:rsid w:val="002134C1"/>
    <w:rsid w:val="00227DA9"/>
    <w:rsid w:val="0023007D"/>
    <w:rsid w:val="002316A2"/>
    <w:rsid w:val="00236D46"/>
    <w:rsid w:val="00247C9F"/>
    <w:rsid w:val="00271FC4"/>
    <w:rsid w:val="00276D8A"/>
    <w:rsid w:val="002A44B4"/>
    <w:rsid w:val="002B4FC9"/>
    <w:rsid w:val="002B52C0"/>
    <w:rsid w:val="002C0C09"/>
    <w:rsid w:val="002C109C"/>
    <w:rsid w:val="002D3F9D"/>
    <w:rsid w:val="002E2E48"/>
    <w:rsid w:val="002F3D9C"/>
    <w:rsid w:val="003015A8"/>
    <w:rsid w:val="00307837"/>
    <w:rsid w:val="003120A1"/>
    <w:rsid w:val="00332A30"/>
    <w:rsid w:val="00334780"/>
    <w:rsid w:val="00352764"/>
    <w:rsid w:val="0036172E"/>
    <w:rsid w:val="00372851"/>
    <w:rsid w:val="00392D69"/>
    <w:rsid w:val="003B08CC"/>
    <w:rsid w:val="003B1CC9"/>
    <w:rsid w:val="003B2DA4"/>
    <w:rsid w:val="003B5FA1"/>
    <w:rsid w:val="003B6E7E"/>
    <w:rsid w:val="003C7078"/>
    <w:rsid w:val="003D2B8D"/>
    <w:rsid w:val="003D2CA3"/>
    <w:rsid w:val="003D639A"/>
    <w:rsid w:val="003F0EE4"/>
    <w:rsid w:val="00405E09"/>
    <w:rsid w:val="004076DD"/>
    <w:rsid w:val="0041031F"/>
    <w:rsid w:val="0041142A"/>
    <w:rsid w:val="00423D19"/>
    <w:rsid w:val="00445ABC"/>
    <w:rsid w:val="00494B53"/>
    <w:rsid w:val="004A0D55"/>
    <w:rsid w:val="004A611B"/>
    <w:rsid w:val="004B127D"/>
    <w:rsid w:val="004C4BE9"/>
    <w:rsid w:val="004D0DCA"/>
    <w:rsid w:val="004E4988"/>
    <w:rsid w:val="005079E6"/>
    <w:rsid w:val="0051421E"/>
    <w:rsid w:val="0054015B"/>
    <w:rsid w:val="00541773"/>
    <w:rsid w:val="00553BDC"/>
    <w:rsid w:val="00564866"/>
    <w:rsid w:val="0056632A"/>
    <w:rsid w:val="00566859"/>
    <w:rsid w:val="00570FE2"/>
    <w:rsid w:val="005849BC"/>
    <w:rsid w:val="00584C57"/>
    <w:rsid w:val="0059160F"/>
    <w:rsid w:val="005A02DC"/>
    <w:rsid w:val="005A1539"/>
    <w:rsid w:val="005C0004"/>
    <w:rsid w:val="005C3C1F"/>
    <w:rsid w:val="005C7FE3"/>
    <w:rsid w:val="005D3065"/>
    <w:rsid w:val="005F7621"/>
    <w:rsid w:val="00600FDD"/>
    <w:rsid w:val="00604A8A"/>
    <w:rsid w:val="00624B39"/>
    <w:rsid w:val="00631573"/>
    <w:rsid w:val="00634EE4"/>
    <w:rsid w:val="00644E90"/>
    <w:rsid w:val="00655AB4"/>
    <w:rsid w:val="00656472"/>
    <w:rsid w:val="0066634F"/>
    <w:rsid w:val="006824F2"/>
    <w:rsid w:val="00682E29"/>
    <w:rsid w:val="006953A6"/>
    <w:rsid w:val="006A02D5"/>
    <w:rsid w:val="006E1FFB"/>
    <w:rsid w:val="006E77F8"/>
    <w:rsid w:val="006F6597"/>
    <w:rsid w:val="00703DE3"/>
    <w:rsid w:val="0071231A"/>
    <w:rsid w:val="00712A12"/>
    <w:rsid w:val="00723BA3"/>
    <w:rsid w:val="007423BB"/>
    <w:rsid w:val="00752527"/>
    <w:rsid w:val="00753DD4"/>
    <w:rsid w:val="0077311B"/>
    <w:rsid w:val="00782F3E"/>
    <w:rsid w:val="007839E2"/>
    <w:rsid w:val="00791995"/>
    <w:rsid w:val="00793469"/>
    <w:rsid w:val="00797FA2"/>
    <w:rsid w:val="007C2CBC"/>
    <w:rsid w:val="007C3DA8"/>
    <w:rsid w:val="007D0132"/>
    <w:rsid w:val="007D3011"/>
    <w:rsid w:val="007F03DF"/>
    <w:rsid w:val="007F3E26"/>
    <w:rsid w:val="00803B56"/>
    <w:rsid w:val="008306CD"/>
    <w:rsid w:val="00836CD3"/>
    <w:rsid w:val="00847892"/>
    <w:rsid w:val="00862857"/>
    <w:rsid w:val="00863192"/>
    <w:rsid w:val="00864F90"/>
    <w:rsid w:val="00867F79"/>
    <w:rsid w:val="00874585"/>
    <w:rsid w:val="00891236"/>
    <w:rsid w:val="00897A6B"/>
    <w:rsid w:val="008A38FF"/>
    <w:rsid w:val="008A4786"/>
    <w:rsid w:val="008B0803"/>
    <w:rsid w:val="008B2BB0"/>
    <w:rsid w:val="008C19EE"/>
    <w:rsid w:val="008C2299"/>
    <w:rsid w:val="008C7FA1"/>
    <w:rsid w:val="008D0AFB"/>
    <w:rsid w:val="008D1E25"/>
    <w:rsid w:val="008D246C"/>
    <w:rsid w:val="008D2943"/>
    <w:rsid w:val="008D6E69"/>
    <w:rsid w:val="008E5BAD"/>
    <w:rsid w:val="00902A58"/>
    <w:rsid w:val="00904D61"/>
    <w:rsid w:val="00921805"/>
    <w:rsid w:val="00936A11"/>
    <w:rsid w:val="0094200D"/>
    <w:rsid w:val="009617AE"/>
    <w:rsid w:val="009649A6"/>
    <w:rsid w:val="00973116"/>
    <w:rsid w:val="009871CA"/>
    <w:rsid w:val="009A3BF3"/>
    <w:rsid w:val="009B639E"/>
    <w:rsid w:val="009E25F3"/>
    <w:rsid w:val="009F59D7"/>
    <w:rsid w:val="00A1029A"/>
    <w:rsid w:val="00A11A07"/>
    <w:rsid w:val="00A11C5A"/>
    <w:rsid w:val="00A13841"/>
    <w:rsid w:val="00A22D63"/>
    <w:rsid w:val="00A2564C"/>
    <w:rsid w:val="00A26DF8"/>
    <w:rsid w:val="00A27C29"/>
    <w:rsid w:val="00A5554E"/>
    <w:rsid w:val="00A81980"/>
    <w:rsid w:val="00A93FE9"/>
    <w:rsid w:val="00A95110"/>
    <w:rsid w:val="00A97E76"/>
    <w:rsid w:val="00AB6633"/>
    <w:rsid w:val="00AC660B"/>
    <w:rsid w:val="00AD169C"/>
    <w:rsid w:val="00AD4B0C"/>
    <w:rsid w:val="00AE04CF"/>
    <w:rsid w:val="00AE344E"/>
    <w:rsid w:val="00AE63AF"/>
    <w:rsid w:val="00AF53BF"/>
    <w:rsid w:val="00B026D3"/>
    <w:rsid w:val="00B142BD"/>
    <w:rsid w:val="00B153C9"/>
    <w:rsid w:val="00B25A0E"/>
    <w:rsid w:val="00B27C55"/>
    <w:rsid w:val="00B47A6D"/>
    <w:rsid w:val="00B66529"/>
    <w:rsid w:val="00B669BC"/>
    <w:rsid w:val="00B72AAA"/>
    <w:rsid w:val="00B761EB"/>
    <w:rsid w:val="00B763A9"/>
    <w:rsid w:val="00B81FCD"/>
    <w:rsid w:val="00BB4D08"/>
    <w:rsid w:val="00BB528E"/>
    <w:rsid w:val="00BB63C0"/>
    <w:rsid w:val="00BD3C8E"/>
    <w:rsid w:val="00BD4E63"/>
    <w:rsid w:val="00BE06B4"/>
    <w:rsid w:val="00C20F93"/>
    <w:rsid w:val="00C2366F"/>
    <w:rsid w:val="00C246C4"/>
    <w:rsid w:val="00C317A2"/>
    <w:rsid w:val="00C331AD"/>
    <w:rsid w:val="00C74AE7"/>
    <w:rsid w:val="00C8785C"/>
    <w:rsid w:val="00C94F87"/>
    <w:rsid w:val="00CA4575"/>
    <w:rsid w:val="00CB2276"/>
    <w:rsid w:val="00CC06DB"/>
    <w:rsid w:val="00CC2008"/>
    <w:rsid w:val="00CE5954"/>
    <w:rsid w:val="00CF73EB"/>
    <w:rsid w:val="00D04C69"/>
    <w:rsid w:val="00D1200C"/>
    <w:rsid w:val="00D14072"/>
    <w:rsid w:val="00D142BB"/>
    <w:rsid w:val="00D21E45"/>
    <w:rsid w:val="00D42A67"/>
    <w:rsid w:val="00D73B31"/>
    <w:rsid w:val="00D758EC"/>
    <w:rsid w:val="00DC3A24"/>
    <w:rsid w:val="00DC6558"/>
    <w:rsid w:val="00DD58DF"/>
    <w:rsid w:val="00DF4407"/>
    <w:rsid w:val="00E0137B"/>
    <w:rsid w:val="00E06A07"/>
    <w:rsid w:val="00E161B9"/>
    <w:rsid w:val="00E43718"/>
    <w:rsid w:val="00E66BBD"/>
    <w:rsid w:val="00E816BE"/>
    <w:rsid w:val="00E84312"/>
    <w:rsid w:val="00E84407"/>
    <w:rsid w:val="00E95885"/>
    <w:rsid w:val="00E966DA"/>
    <w:rsid w:val="00EA34A0"/>
    <w:rsid w:val="00EB2EE9"/>
    <w:rsid w:val="00EB4C28"/>
    <w:rsid w:val="00EE4DAA"/>
    <w:rsid w:val="00EE4FA4"/>
    <w:rsid w:val="00EF0A10"/>
    <w:rsid w:val="00F00CB6"/>
    <w:rsid w:val="00F17D32"/>
    <w:rsid w:val="00F25C7C"/>
    <w:rsid w:val="00F339F3"/>
    <w:rsid w:val="00F56B6C"/>
    <w:rsid w:val="00F571AF"/>
    <w:rsid w:val="00F666BF"/>
    <w:rsid w:val="00F771CF"/>
    <w:rsid w:val="00F81843"/>
    <w:rsid w:val="00F90BD6"/>
    <w:rsid w:val="00F95B0A"/>
    <w:rsid w:val="00FA208D"/>
    <w:rsid w:val="00FA34CD"/>
    <w:rsid w:val="00FA4325"/>
    <w:rsid w:val="00FB3A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F3597"/>
  <w15:chartTrackingRefBased/>
  <w15:docId w15:val="{C30EFA8A-6456-49F6-A9C4-D9EAEB9AA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kern w:val="2"/>
        <w:sz w:val="24"/>
        <w:lang w:val="fr-FR"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2D5"/>
    <w:pPr>
      <w:spacing w:before="0" w:after="0"/>
      <w:jc w:val="left"/>
    </w:pPr>
    <w:rPr>
      <w:rFonts w:cs="Arial"/>
      <w:kern w:val="0"/>
      <w:szCs w:val="24"/>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97E76"/>
    <w:pPr>
      <w:tabs>
        <w:tab w:val="center" w:pos="4536"/>
        <w:tab w:val="right" w:pos="9072"/>
      </w:tabs>
    </w:pPr>
  </w:style>
  <w:style w:type="character" w:customStyle="1" w:styleId="En-tteCar">
    <w:name w:val="En-tête Car"/>
    <w:basedOn w:val="Policepardfaut"/>
    <w:link w:val="En-tte"/>
    <w:uiPriority w:val="99"/>
    <w:rsid w:val="00A97E76"/>
    <w:rPr>
      <w:rFonts w:cs="Arial"/>
      <w:kern w:val="0"/>
      <w:szCs w:val="24"/>
      <w14:ligatures w14:val="none"/>
    </w:rPr>
  </w:style>
  <w:style w:type="paragraph" w:styleId="Pieddepage">
    <w:name w:val="footer"/>
    <w:basedOn w:val="Normal"/>
    <w:link w:val="PieddepageCar"/>
    <w:uiPriority w:val="99"/>
    <w:unhideWhenUsed/>
    <w:rsid w:val="00A97E76"/>
    <w:pPr>
      <w:tabs>
        <w:tab w:val="center" w:pos="4536"/>
        <w:tab w:val="right" w:pos="9072"/>
      </w:tabs>
    </w:pPr>
  </w:style>
  <w:style w:type="character" w:customStyle="1" w:styleId="PieddepageCar">
    <w:name w:val="Pied de page Car"/>
    <w:basedOn w:val="Policepardfaut"/>
    <w:link w:val="Pieddepage"/>
    <w:uiPriority w:val="99"/>
    <w:rsid w:val="00A97E76"/>
    <w:rPr>
      <w:rFonts w:cs="Arial"/>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FD449-95D5-4FBB-A0C5-46A08BF36064}">
  <ds:schemaRefs>
    <ds:schemaRef ds:uri="http://schemas.openxmlformats.org/officeDocument/2006/bibliography"/>
  </ds:schemaRefs>
</ds:datastoreItem>
</file>

<file path=docMetadata/LabelInfo.xml><?xml version="1.0" encoding="utf-8"?>
<clbl:labelList xmlns:clbl="http://schemas.microsoft.com/office/2020/mipLabelMetadata">
  <clbl:label id="{5a399f59-4fb0-4c58-b63e-f94bfc24371c}" enabled="0" method="" siteId="{5a399f59-4fb0-4c58-b63e-f94bfc24371c}" removed="1"/>
</clbl:labelList>
</file>

<file path=docProps/app.xml><?xml version="1.0" encoding="utf-8"?>
<Properties xmlns="http://schemas.openxmlformats.org/officeDocument/2006/extended-properties" xmlns:vt="http://schemas.openxmlformats.org/officeDocument/2006/docPropsVTypes">
  <Template>Normal</Template>
  <TotalTime>729</TotalTime>
  <Pages>6</Pages>
  <Words>1329</Words>
  <Characters>7314</Characters>
  <Application>Microsoft Office Word</Application>
  <DocSecurity>0</DocSecurity>
  <Lines>60</Lines>
  <Paragraphs>17</Paragraphs>
  <ScaleCrop>false</ScaleCrop>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FERRIER Chrystelle</dc:creator>
  <cp:keywords/>
  <dc:description/>
  <cp:lastModifiedBy>FERRIER Chrystelle</cp:lastModifiedBy>
  <cp:revision>122</cp:revision>
  <dcterms:created xsi:type="dcterms:W3CDTF">2024-10-22T08:00:00Z</dcterms:created>
  <dcterms:modified xsi:type="dcterms:W3CDTF">2025-01-08T19:23:00Z</dcterms:modified>
</cp:coreProperties>
</file>